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B6B" w:rsidRDefault="00C9054D">
      <w:pPr>
        <w:pBdr>
          <w:top w:val="nil"/>
          <w:left w:val="nil"/>
          <w:bottom w:val="nil"/>
          <w:right w:val="nil"/>
          <w:between w:val="nil"/>
        </w:pBdr>
        <w:tabs>
          <w:tab w:val="center" w:pos="10632"/>
        </w:tabs>
        <w:spacing w:before="0" w:line="276" w:lineRule="auto"/>
        <w:jc w:val="left"/>
        <w:rPr>
          <w:rFonts w:ascii="Tahoma" w:eastAsia="Tahoma" w:hAnsi="Tahoma" w:cs="Tahoma"/>
          <w:color w:val="000000"/>
          <w:sz w:val="48"/>
          <w:szCs w:val="48"/>
        </w:rPr>
      </w:pPr>
      <w:bookmarkStart w:id="0" w:name="_GoBack"/>
      <w:bookmarkEnd w:id="0"/>
      <w:r>
        <w:rPr>
          <w:rFonts w:ascii="Tahoma" w:eastAsia="Tahoma" w:hAnsi="Tahoma" w:cs="Tahoma"/>
          <w:b/>
          <w:color w:val="000000"/>
          <w:sz w:val="16"/>
          <w:szCs w:val="16"/>
        </w:rPr>
        <w:t xml:space="preserve">   </w:t>
      </w:r>
    </w:p>
    <w:p w:rsidR="004D2E24" w:rsidRDefault="004D2E24" w:rsidP="004D2E24">
      <w:pPr>
        <w:jc w:val="center"/>
        <w:rPr>
          <w:b/>
          <w:sz w:val="28"/>
          <w:szCs w:val="28"/>
        </w:rPr>
      </w:pPr>
      <w:r w:rsidRPr="004D2E24">
        <w:rPr>
          <w:b/>
          <w:sz w:val="28"/>
          <w:szCs w:val="28"/>
        </w:rPr>
        <w:t>DOCUMENTO DI SINTESI DEL BILANCIO DELLE COMPETENZE</w:t>
      </w:r>
      <w:r w:rsidR="00D06989">
        <w:rPr>
          <w:b/>
          <w:sz w:val="28"/>
          <w:szCs w:val="28"/>
        </w:rPr>
        <w:t xml:space="preserve"> e</w:t>
      </w:r>
    </w:p>
    <w:p w:rsidR="00D06989" w:rsidRDefault="00D06989" w:rsidP="004D2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PROGETTO PROFESSIONALE</w:t>
      </w:r>
    </w:p>
    <w:p w:rsidR="004D2E24" w:rsidRPr="004D2E24" w:rsidRDefault="004D2E24" w:rsidP="00ED49D8">
      <w:pPr>
        <w:rPr>
          <w:b/>
          <w:sz w:val="28"/>
          <w:szCs w:val="28"/>
        </w:rPr>
      </w:pP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Theme="minorHAnsi" w:eastAsia="Tahoma" w:hAnsiTheme="minorHAnsi" w:cstheme="minorHAnsi"/>
          <w:b/>
          <w:color w:val="000000"/>
          <w:sz w:val="24"/>
          <w:szCs w:val="24"/>
          <w:highlight w:val="yellow"/>
        </w:rPr>
      </w:pPr>
    </w:p>
    <w:p w:rsidR="00680B6B" w:rsidRPr="004D2E24" w:rsidRDefault="00C9054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b/>
          <w:color w:val="000000"/>
          <w:sz w:val="24"/>
          <w:szCs w:val="24"/>
        </w:rPr>
        <w:t xml:space="preserve">Nome: ______________________   </w:t>
      </w:r>
      <w:proofErr w:type="gramStart"/>
      <w:r w:rsidRPr="004D2E24">
        <w:rPr>
          <w:rFonts w:asciiTheme="minorHAnsi" w:eastAsia="Tahoma" w:hAnsiTheme="minorHAnsi" w:cstheme="minorHAnsi"/>
          <w:b/>
          <w:color w:val="000000"/>
          <w:sz w:val="24"/>
          <w:szCs w:val="24"/>
        </w:rPr>
        <w:t>Cognome:_</w:t>
      </w:r>
      <w:proofErr w:type="gramEnd"/>
      <w:r w:rsidRPr="004D2E24">
        <w:rPr>
          <w:rFonts w:asciiTheme="minorHAnsi" w:eastAsia="Tahoma" w:hAnsiTheme="minorHAnsi" w:cstheme="minorHAnsi"/>
          <w:b/>
          <w:color w:val="000000"/>
          <w:sz w:val="24"/>
          <w:szCs w:val="24"/>
        </w:rPr>
        <w:t xml:space="preserve">______________________ </w:t>
      </w:r>
    </w:p>
    <w:p w:rsidR="00680B6B" w:rsidRPr="004D2E24" w:rsidRDefault="00680B6B">
      <w:pPr>
        <w:spacing w:before="0"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</w:p>
    <w:p w:rsidR="00680B6B" w:rsidRPr="004D2E24" w:rsidRDefault="00680B6B">
      <w:pPr>
        <w:spacing w:before="0" w:line="24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</w:p>
    <w:p w:rsidR="004D2E24" w:rsidRDefault="004D2E24">
      <w:pPr>
        <w:spacing w:before="0" w:line="36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</w:p>
    <w:p w:rsidR="00680B6B" w:rsidRDefault="00C9054D">
      <w:pPr>
        <w:spacing w:before="0" w:line="36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4D2E24">
        <w:rPr>
          <w:rFonts w:asciiTheme="minorHAnsi" w:hAnsiTheme="minorHAnsi" w:cstheme="minorHAnsi"/>
          <w:color w:val="000000"/>
          <w:sz w:val="24"/>
          <w:szCs w:val="24"/>
        </w:rPr>
        <w:t xml:space="preserve">Il presente documento è il risultato del bilancio di competenze, terminato il______,  </w:t>
      </w:r>
    </w:p>
    <w:p w:rsidR="004D2E24" w:rsidRPr="004D2E24" w:rsidRDefault="004D2E24">
      <w:pPr>
        <w:spacing w:before="0" w:line="36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</w:p>
    <w:p w:rsidR="004D2E24" w:rsidRDefault="004D2E24" w:rsidP="004D2E24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4D2E24" w:rsidRDefault="004D2E24" w:rsidP="004D2E24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680B6B" w:rsidRPr="004D2E24" w:rsidRDefault="00C9054D" w:rsidP="004D2E24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hAnsiTheme="minorHAnsi" w:cstheme="minorHAnsi"/>
          <w:color w:val="000000"/>
          <w:sz w:val="24"/>
          <w:szCs w:val="24"/>
        </w:rPr>
        <w:t xml:space="preserve">Di proprietà esclusiva del beneficiario del percorso stesso, tale documento mira a sintetizzare le risultanze del Bilancio con particolare riferimento alla descrizione delle competenze e risorse della persona, i suoi punti di forza, aree di miglioramento e competenze da sviluppare in relazione al suo progetto professionale. Il beneficiario si dichiara consapevole della possibilità che tale documento possa essere </w:t>
      </w:r>
      <w:r w:rsidRPr="004D2E24">
        <w:rPr>
          <w:rFonts w:asciiTheme="minorHAnsi" w:hAnsiTheme="minorHAnsi" w:cstheme="minorHAnsi"/>
          <w:sz w:val="24"/>
          <w:szCs w:val="24"/>
        </w:rPr>
        <w:t>visionato d</w:t>
      </w:r>
      <w:r w:rsidRPr="004D2E24">
        <w:rPr>
          <w:rFonts w:asciiTheme="minorHAnsi" w:hAnsiTheme="minorHAnsi" w:cstheme="minorHAnsi"/>
          <w:color w:val="000000"/>
          <w:sz w:val="24"/>
          <w:szCs w:val="24"/>
        </w:rPr>
        <w:t xml:space="preserve">a </w:t>
      </w:r>
      <w:r w:rsidRPr="004D2E24">
        <w:rPr>
          <w:rFonts w:asciiTheme="minorHAnsi" w:hAnsiTheme="minorHAnsi" w:cstheme="minorHAnsi"/>
          <w:sz w:val="24"/>
          <w:szCs w:val="24"/>
        </w:rPr>
        <w:t xml:space="preserve">Regione Valle D’Aosta </w:t>
      </w:r>
      <w:r w:rsidRPr="004D2E24">
        <w:rPr>
          <w:rFonts w:asciiTheme="minorHAnsi" w:hAnsiTheme="minorHAnsi" w:cstheme="minorHAnsi"/>
          <w:color w:val="000000"/>
          <w:sz w:val="24"/>
          <w:szCs w:val="24"/>
        </w:rPr>
        <w:t xml:space="preserve">nell’ambito delle procedure di controllo delle attività da parte del </w:t>
      </w:r>
      <w:r w:rsidRPr="004D2E24">
        <w:rPr>
          <w:rFonts w:asciiTheme="minorHAnsi" w:hAnsiTheme="minorHAnsi" w:cstheme="minorHAnsi"/>
          <w:sz w:val="24"/>
          <w:szCs w:val="24"/>
        </w:rPr>
        <w:t>Progetto</w:t>
      </w:r>
      <w:r w:rsidR="00363879" w:rsidRPr="004D2E24">
        <w:rPr>
          <w:rFonts w:asciiTheme="minorHAnsi" w:hAnsiTheme="minorHAnsi" w:cstheme="minorHAnsi"/>
          <w:sz w:val="24"/>
          <w:szCs w:val="24"/>
        </w:rPr>
        <w:t xml:space="preserve"> Bon </w:t>
      </w:r>
      <w:proofErr w:type="spellStart"/>
      <w:r w:rsidR="00363879" w:rsidRPr="004D2E24">
        <w:rPr>
          <w:rFonts w:asciiTheme="minorHAnsi" w:hAnsiTheme="minorHAnsi" w:cstheme="minorHAnsi"/>
          <w:sz w:val="24"/>
          <w:szCs w:val="24"/>
        </w:rPr>
        <w:t>Emploi</w:t>
      </w:r>
      <w:proofErr w:type="spellEnd"/>
      <w:r w:rsidRPr="004D2E24">
        <w:rPr>
          <w:rFonts w:asciiTheme="minorHAnsi" w:hAnsiTheme="minorHAnsi" w:cstheme="minorHAnsi"/>
          <w:sz w:val="24"/>
          <w:szCs w:val="24"/>
        </w:rPr>
        <w:t>.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363879" w:rsidRPr="004D2E24" w:rsidRDefault="0036387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</w:p>
    <w:p w:rsidR="00363879" w:rsidRPr="004D2E24" w:rsidRDefault="0036387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</w:p>
    <w:p w:rsidR="00363879" w:rsidRPr="004D2E24" w:rsidRDefault="0036387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</w:p>
    <w:p w:rsidR="004D2E24" w:rsidRDefault="004D2E24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</w:p>
    <w:p w:rsidR="00ED49D8" w:rsidRDefault="00ED49D8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</w:p>
    <w:p w:rsidR="00ED49D8" w:rsidRDefault="00ED49D8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</w:p>
    <w:p w:rsidR="00ED49D8" w:rsidRDefault="00ED49D8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</w:p>
    <w:p w:rsidR="004D2E24" w:rsidRDefault="004D2E24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</w:p>
    <w:p w:rsidR="00680B6B" w:rsidRPr="004D2E24" w:rsidRDefault="00C9054D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b/>
          <w:color w:val="000000"/>
          <w:sz w:val="24"/>
          <w:szCs w:val="24"/>
        </w:rPr>
        <w:t>Situazione iniziale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4D2E24" w:rsidRDefault="00724C6E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hAnsiTheme="minorHAnsi" w:cstheme="minorHAnsi"/>
          <w:color w:val="000000"/>
          <w:sz w:val="24"/>
          <w:szCs w:val="24"/>
        </w:rPr>
        <w:t xml:space="preserve">Motivazione della richiesta di Bilancio </w:t>
      </w:r>
      <w:r w:rsidR="004D2E24">
        <w:rPr>
          <w:rFonts w:asciiTheme="minorHAnsi" w:hAnsiTheme="minorHAnsi" w:cstheme="minorHAnsi"/>
          <w:color w:val="000000"/>
          <w:sz w:val="24"/>
          <w:szCs w:val="24"/>
        </w:rPr>
        <w:t>(Situazione occupazionale</w:t>
      </w:r>
      <w:r w:rsidRPr="004D2E24">
        <w:rPr>
          <w:rFonts w:asciiTheme="minorHAnsi" w:hAnsiTheme="minorHAnsi" w:cstheme="minorHAnsi"/>
          <w:color w:val="000000"/>
          <w:sz w:val="24"/>
          <w:szCs w:val="24"/>
        </w:rPr>
        <w:t xml:space="preserve">, bisogni, aspettative) </w:t>
      </w:r>
    </w:p>
    <w:p w:rsidR="004D2E24" w:rsidRDefault="004D2E24" w:rsidP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b/>
          <w:sz w:val="24"/>
          <w:szCs w:val="24"/>
        </w:rPr>
      </w:pPr>
    </w:p>
    <w:p w:rsidR="004D2E24" w:rsidRDefault="004D2E24" w:rsidP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b/>
          <w:sz w:val="24"/>
          <w:szCs w:val="24"/>
        </w:rPr>
      </w:pPr>
    </w:p>
    <w:p w:rsidR="004D2E24" w:rsidRDefault="004D2E24" w:rsidP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b/>
          <w:sz w:val="24"/>
          <w:szCs w:val="24"/>
        </w:rPr>
      </w:pPr>
    </w:p>
    <w:p w:rsidR="004D2E24" w:rsidRDefault="004D2E24" w:rsidP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b/>
          <w:sz w:val="24"/>
          <w:szCs w:val="24"/>
        </w:rPr>
      </w:pPr>
    </w:p>
    <w:p w:rsidR="008C20F0" w:rsidRPr="004D2E24" w:rsidRDefault="008C20F0" w:rsidP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b/>
          <w:sz w:val="24"/>
          <w:szCs w:val="24"/>
        </w:rPr>
      </w:pPr>
      <w:r w:rsidRPr="004D2E24">
        <w:rPr>
          <w:rFonts w:asciiTheme="minorHAnsi" w:eastAsia="Tahoma" w:hAnsiTheme="minorHAnsi" w:cstheme="minorHAnsi"/>
          <w:b/>
          <w:sz w:val="24"/>
          <w:szCs w:val="24"/>
        </w:rPr>
        <w:t xml:space="preserve">Svolgimento del percorso di Bilancio 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8C20F0" w:rsidRPr="004D2E24" w:rsidRDefault="008C20F0" w:rsidP="008C20F0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4D2E24">
        <w:rPr>
          <w:rFonts w:asciiTheme="minorHAnsi" w:hAnsiTheme="minorHAnsi" w:cstheme="minorHAnsi"/>
          <w:color w:val="000000"/>
          <w:sz w:val="24"/>
          <w:szCs w:val="24"/>
        </w:rPr>
        <w:t>Storia formativa (scuola e formazione)</w:t>
      </w:r>
    </w:p>
    <w:p w:rsidR="004D2E24" w:rsidRPr="004D2E24" w:rsidRDefault="004D2E24" w:rsidP="008C20F0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4F1E5B" w:rsidRPr="004D2E24" w:rsidRDefault="004F1E5B" w:rsidP="008C20F0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Storia lavorativa (esperienze di lavoro e st</w:t>
      </w:r>
      <w:r w:rsidR="002D6109"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age</w:t>
      </w: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)</w:t>
      </w:r>
    </w:p>
    <w:p w:rsidR="002D6109" w:rsidRDefault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4D2E24" w:rsidRPr="004D2E24" w:rsidRDefault="004D2E24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4F1E5B" w:rsidRPr="004D2E24" w:rsidRDefault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Esperienze extra-pro</w:t>
      </w:r>
      <w:r w:rsidR="004D2E24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fessionali (volontariato, </w:t>
      </w:r>
      <w:proofErr w:type="spellStart"/>
      <w:proofErr w:type="gramStart"/>
      <w:r w:rsidR="004D2E24">
        <w:rPr>
          <w:rFonts w:asciiTheme="minorHAnsi" w:eastAsia="Tahoma" w:hAnsiTheme="minorHAnsi" w:cstheme="minorHAnsi"/>
          <w:color w:val="000000"/>
          <w:sz w:val="24"/>
          <w:szCs w:val="24"/>
        </w:rPr>
        <w:t>hobby</w:t>
      </w: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,sport</w:t>
      </w:r>
      <w:proofErr w:type="spellEnd"/>
      <w:proofErr w:type="gramEnd"/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…)</w:t>
      </w:r>
    </w:p>
    <w:p w:rsidR="008C20F0" w:rsidRPr="004D2E24" w:rsidRDefault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8C20F0" w:rsidRPr="004D2E24" w:rsidRDefault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4D2E24" w:rsidRDefault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I</w:t>
      </w:r>
      <w:r w:rsidR="004F1E5B"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nteressi e orientamenti professionali</w:t>
      </w:r>
    </w:p>
    <w:p w:rsidR="004F1E5B" w:rsidRPr="004D2E24" w:rsidRDefault="004F1E5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  <w:highlight w:val="yellow"/>
        </w:rPr>
      </w:pPr>
    </w:p>
    <w:p w:rsidR="008C20F0" w:rsidRPr="004D2E24" w:rsidRDefault="008C20F0" w:rsidP="002D6109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C20F0" w:rsidRPr="004D2E24" w:rsidRDefault="008C20F0" w:rsidP="002D6109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C9054D" w:rsidP="004F1E5B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b/>
          <w:i/>
          <w:color w:val="000000"/>
          <w:sz w:val="24"/>
          <w:szCs w:val="24"/>
        </w:rPr>
        <w:t>Quadro di sintesi delle competenze e risorse personali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  <w:highlight w:val="yellow"/>
        </w:rPr>
      </w:pP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  <w:highlight w:val="yellow"/>
        </w:rPr>
      </w:pPr>
    </w:p>
    <w:p w:rsidR="00680B6B" w:rsidRPr="004D2E24" w:rsidRDefault="00C9054D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Lingue straniere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C9054D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Competenze informatiche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C9054D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Conoscenze tecniche di base del settore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C9054D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Competenze tecnico professionali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C9054D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Competenze trasversali </w:t>
      </w:r>
      <w:r w:rsidR="004F1E5B"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(relazionali, organizzative, artistiche, espressive…</w:t>
      </w:r>
      <w:r w:rsidR="002D6109"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)</w:t>
      </w:r>
    </w:p>
    <w:p w:rsidR="004F1E5B" w:rsidRPr="004D2E24" w:rsidRDefault="004F1E5B">
      <w:pPr>
        <w:pBdr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4F1E5B" w:rsidRPr="004D2E24" w:rsidRDefault="004D2E24">
      <w:pPr>
        <w:pBdr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>Interessi, valori</w:t>
      </w:r>
      <w:r w:rsidR="004F1E5B"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, risorse personali</w:t>
      </w:r>
    </w:p>
    <w:p w:rsidR="004F1E5B" w:rsidRPr="004D2E24" w:rsidRDefault="004F1E5B">
      <w:pPr>
        <w:pBdr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C9054D" w:rsidP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Theme="minorHAnsi" w:eastAsia="Tahoma" w:hAnsiTheme="minorHAnsi" w:cstheme="minorHAnsi"/>
          <w:b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b/>
          <w:color w:val="000000"/>
          <w:sz w:val="24"/>
          <w:szCs w:val="24"/>
        </w:rPr>
        <w:t>Progetto professionale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Obiettivo professionale 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4D2E24" w:rsidRDefault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Strumenti e strategie di realizzazione</w:t>
      </w:r>
      <w:r w:rsidRPr="004D2E24">
        <w:rPr>
          <w:rFonts w:asciiTheme="minorHAnsi" w:eastAsia="Tahoma" w:hAnsiTheme="minorHAnsi" w:cstheme="minorHAnsi"/>
          <w:i/>
          <w:color w:val="000000"/>
          <w:sz w:val="24"/>
          <w:szCs w:val="24"/>
        </w:rPr>
        <w:t xml:space="preserve"> 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465FA6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Competenze da acquisire al fine di realizzare il progetto</w:t>
      </w:r>
      <w:r w:rsidRPr="004D2E24">
        <w:rPr>
          <w:rFonts w:asciiTheme="minorHAnsi" w:eastAsia="Tahoma" w:hAnsiTheme="minorHAnsi" w:cstheme="minorHAnsi"/>
          <w:i/>
          <w:color w:val="000000"/>
          <w:sz w:val="24"/>
          <w:szCs w:val="24"/>
        </w:rPr>
        <w:t xml:space="preserve"> </w:t>
      </w: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680B6B" w:rsidRPr="004D2E24" w:rsidRDefault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4D2E24">
        <w:rPr>
          <w:rFonts w:asciiTheme="minorHAnsi" w:eastAsia="Tahoma" w:hAnsiTheme="minorHAnsi" w:cstheme="minorHAnsi"/>
          <w:color w:val="000000"/>
          <w:sz w:val="24"/>
          <w:szCs w:val="24"/>
        </w:rPr>
        <w:t>Partecipazione alle seguenti misure di politica attiva:</w:t>
      </w:r>
    </w:p>
    <w:p w:rsidR="002D6109" w:rsidRPr="004D2E24" w:rsidRDefault="002D6109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4394"/>
        <w:gridCol w:w="1733"/>
      </w:tblGrid>
      <w:tr w:rsidR="008C20F0" w:rsidRPr="004D2E24" w:rsidTr="008140B1">
        <w:tc>
          <w:tcPr>
            <w:tcW w:w="3652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</w:pPr>
            <w:r w:rsidRPr="00B03712"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  <w:t>Misura</w:t>
            </w:r>
          </w:p>
        </w:tc>
        <w:tc>
          <w:tcPr>
            <w:tcW w:w="4394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</w:pPr>
            <w:r w:rsidRPr="00B03712"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  <w:t>Titolo</w:t>
            </w:r>
          </w:p>
        </w:tc>
        <w:tc>
          <w:tcPr>
            <w:tcW w:w="1733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</w:pPr>
            <w:r w:rsidRPr="00B03712">
              <w:rPr>
                <w:rFonts w:asciiTheme="minorHAnsi" w:eastAsia="Tahoma" w:hAnsiTheme="minorHAnsi" w:cstheme="minorHAnsi"/>
                <w:b/>
                <w:color w:val="000000"/>
                <w:sz w:val="24"/>
                <w:szCs w:val="24"/>
              </w:rPr>
              <w:t>Periodo</w:t>
            </w:r>
          </w:p>
        </w:tc>
      </w:tr>
      <w:tr w:rsidR="008C20F0" w:rsidRPr="004D2E24" w:rsidTr="008140B1">
        <w:tc>
          <w:tcPr>
            <w:tcW w:w="3652" w:type="dxa"/>
          </w:tcPr>
          <w:p w:rsidR="008C20F0" w:rsidRPr="00B03712" w:rsidRDefault="008140B1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 w:rsidRPr="00B03712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Formazione digitale</w:t>
            </w:r>
          </w:p>
        </w:tc>
        <w:tc>
          <w:tcPr>
            <w:tcW w:w="4394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C20F0" w:rsidRPr="004D2E24" w:rsidTr="008140B1">
        <w:tc>
          <w:tcPr>
            <w:tcW w:w="3652" w:type="dxa"/>
          </w:tcPr>
          <w:p w:rsidR="008C20F0" w:rsidRPr="00B03712" w:rsidRDefault="008140B1" w:rsidP="00814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 w:rsidRPr="00B03712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Formazione tecnico professionale</w:t>
            </w:r>
            <w:r w:rsidR="00B03712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B03712" w:rsidRPr="004D2E24" w:rsidTr="008140B1">
        <w:tc>
          <w:tcPr>
            <w:tcW w:w="3652" w:type="dxa"/>
          </w:tcPr>
          <w:p w:rsidR="00B03712" w:rsidRPr="00B03712" w:rsidRDefault="00B03712" w:rsidP="00814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Formazione trasversale</w:t>
            </w:r>
          </w:p>
        </w:tc>
        <w:tc>
          <w:tcPr>
            <w:tcW w:w="4394" w:type="dxa"/>
          </w:tcPr>
          <w:p w:rsidR="00B03712" w:rsidRPr="00B03712" w:rsidRDefault="00B03712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B03712" w:rsidRPr="00B03712" w:rsidRDefault="00B03712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C20F0" w:rsidRPr="004D2E24" w:rsidTr="008140B1">
        <w:tc>
          <w:tcPr>
            <w:tcW w:w="3652" w:type="dxa"/>
          </w:tcPr>
          <w:p w:rsidR="008C20F0" w:rsidRPr="00B03712" w:rsidRDefault="008140B1" w:rsidP="00814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 w:rsidRPr="00B03712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Tirocinio</w:t>
            </w:r>
          </w:p>
        </w:tc>
        <w:tc>
          <w:tcPr>
            <w:tcW w:w="4394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C20F0" w:rsidRPr="004D2E24" w:rsidTr="008140B1">
        <w:tc>
          <w:tcPr>
            <w:tcW w:w="3652" w:type="dxa"/>
          </w:tcPr>
          <w:p w:rsidR="008C20F0" w:rsidRPr="00B03712" w:rsidRDefault="00B03712" w:rsidP="00B037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  <w:r w:rsidRPr="00B03712"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  <w:t>Accompagnamento al lavoro</w:t>
            </w:r>
          </w:p>
        </w:tc>
        <w:tc>
          <w:tcPr>
            <w:tcW w:w="4394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8C20F0" w:rsidRPr="004D2E24" w:rsidTr="008140B1">
        <w:tc>
          <w:tcPr>
            <w:tcW w:w="3652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</w:tcPr>
          <w:p w:rsidR="008C20F0" w:rsidRPr="00B03712" w:rsidRDefault="008C20F0">
            <w:pPr>
              <w:spacing w:line="276" w:lineRule="auto"/>
              <w:jc w:val="left"/>
              <w:rPr>
                <w:rFonts w:asciiTheme="minorHAnsi" w:eastAsia="Tahoma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C20F0" w:rsidRPr="00B03712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 w:rsidRPr="00B03712">
        <w:rPr>
          <w:rFonts w:asciiTheme="minorHAnsi" w:eastAsia="Tahoma" w:hAnsiTheme="minorHAnsi" w:cstheme="minorHAnsi"/>
          <w:color w:val="000000"/>
          <w:sz w:val="24"/>
          <w:szCs w:val="24"/>
        </w:rPr>
        <w:t>Annotazioni</w:t>
      </w:r>
    </w:p>
    <w:p w:rsidR="008140B1" w:rsidRPr="004D2E24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140B1" w:rsidRPr="004D2E24" w:rsidRDefault="008140B1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140B1" w:rsidRPr="004D2E24" w:rsidRDefault="008140B1" w:rsidP="008140B1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EB29A7" w:rsidRDefault="00B03712" w:rsidP="00B03712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>Luogo e data</w:t>
      </w:r>
      <w:r w:rsidR="008140B1" w:rsidRPr="00B03712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                             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         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</w:p>
    <w:p w:rsidR="00EB29A7" w:rsidRDefault="00EB29A7" w:rsidP="00B03712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8140B1" w:rsidRPr="00B03712" w:rsidRDefault="00EB29A7" w:rsidP="00B03712">
      <w:pPr>
        <w:pBdr>
          <w:left w:val="nil"/>
          <w:bottom w:val="nil"/>
          <w:right w:val="nil"/>
          <w:between w:val="nil"/>
        </w:pBdr>
        <w:spacing w:before="0" w:line="360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L’operatore 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 w:rsidR="00B03712">
        <w:rPr>
          <w:rFonts w:asciiTheme="minorHAnsi" w:eastAsia="Tahoma" w:hAnsiTheme="minorHAnsi" w:cstheme="minorHAnsi"/>
          <w:color w:val="000000"/>
          <w:sz w:val="24"/>
          <w:szCs w:val="24"/>
        </w:rPr>
        <w:t>Il destinatario</w:t>
      </w:r>
    </w:p>
    <w:p w:rsidR="008140B1" w:rsidRPr="004D2E24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140B1" w:rsidRPr="004D2E24" w:rsidRDefault="008140B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i/>
          <w:color w:val="000000"/>
          <w:sz w:val="24"/>
          <w:szCs w:val="24"/>
        </w:rPr>
      </w:pPr>
    </w:p>
    <w:p w:rsidR="008C20F0" w:rsidRPr="004D2E24" w:rsidRDefault="008C20F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  <w:sectPr w:rsidR="008C20F0" w:rsidRPr="004D2E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380" w:right="991" w:bottom="1843" w:left="1276" w:header="426" w:footer="410" w:gutter="0"/>
          <w:pgNumType w:start="1"/>
          <w:cols w:space="720" w:equalWidth="0">
            <w:col w:w="9972"/>
          </w:cols>
        </w:sectPr>
      </w:pPr>
    </w:p>
    <w:p w:rsidR="00680B6B" w:rsidRPr="004D2E24" w:rsidRDefault="00680B6B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</w:p>
    <w:p w:rsidR="00680B6B" w:rsidRPr="004D2E24" w:rsidRDefault="00ED49D8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lastRenderedPageBreak/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lastRenderedPageBreak/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ab/>
      </w:r>
    </w:p>
    <w:sectPr w:rsidR="00680B6B" w:rsidRPr="004D2E24">
      <w:type w:val="continuous"/>
      <w:pgSz w:w="11906" w:h="16838"/>
      <w:pgMar w:top="2380" w:right="991" w:bottom="1843" w:left="1276" w:header="426" w:footer="410" w:gutter="0"/>
      <w:cols w:num="3" w:space="720" w:equalWidth="0">
        <w:col w:w="2740" w:space="708"/>
        <w:col w:w="2740" w:space="708"/>
        <w:col w:w="2740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3BD" w:rsidRDefault="005A23BD">
      <w:pPr>
        <w:spacing w:before="0" w:line="240" w:lineRule="auto"/>
      </w:pPr>
      <w:r>
        <w:separator/>
      </w:r>
    </w:p>
  </w:endnote>
  <w:endnote w:type="continuationSeparator" w:id="0">
    <w:p w:rsidR="005A23BD" w:rsidRDefault="005A23B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veat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680B6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680B6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680B6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3BD" w:rsidRDefault="005A23BD">
      <w:pPr>
        <w:spacing w:before="0" w:line="240" w:lineRule="auto"/>
      </w:pPr>
      <w:r>
        <w:separator/>
      </w:r>
    </w:p>
  </w:footnote>
  <w:footnote w:type="continuationSeparator" w:id="0">
    <w:p w:rsidR="005A23BD" w:rsidRDefault="005A23B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C9054D">
    <w:r>
      <w:rPr>
        <w:rFonts w:ascii="Tahoma" w:eastAsia="Tahoma" w:hAnsi="Tahoma" w:cs="Tahoma"/>
        <w:sz w:val="20"/>
        <w:szCs w:val="20"/>
      </w:rPr>
      <w:tab/>
    </w:r>
    <w:r>
      <w:rPr>
        <w:rFonts w:ascii="Tahoma" w:eastAsia="Tahoma" w:hAnsi="Tahoma" w:cs="Tahoma"/>
        <w:sz w:val="20"/>
        <w:szCs w:val="20"/>
      </w:rPr>
      <w:tab/>
      <w:t xml:space="preserve">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ED49D8" w:rsidP="003638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left"/>
      <w:rPr>
        <w:rFonts w:ascii="Caveat" w:eastAsia="Caveat" w:hAnsi="Caveat" w:cs="Caveat"/>
        <w:i/>
        <w:color w:val="17365D"/>
        <w:sz w:val="48"/>
        <w:szCs w:val="48"/>
      </w:rPr>
    </w:pPr>
    <w:r>
      <w:rPr>
        <w:rFonts w:asciiTheme="minorHAnsi" w:eastAsia="Caveat" w:hAnsiTheme="minorHAnsi" w:cstheme="minorHAnsi"/>
        <w:noProof/>
        <w:color w:val="17365D"/>
        <w:sz w:val="24"/>
        <w:szCs w:val="24"/>
      </w:rPr>
      <w:drawing>
        <wp:inline distT="0" distB="0" distL="0" distR="0" wp14:anchorId="0A8C18CB" wp14:editId="3B9FDAD2">
          <wp:extent cx="762000" cy="953347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rava ver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946" cy="9670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52F99">
      <w:rPr>
        <w:rFonts w:asciiTheme="minorHAnsi" w:eastAsia="Caveat" w:hAnsiTheme="minorHAnsi" w:cstheme="minorHAnsi"/>
        <w:color w:val="17365D"/>
        <w:sz w:val="24"/>
        <w:szCs w:val="24"/>
      </w:rPr>
      <w:t xml:space="preserve">     </w:t>
    </w:r>
    <w:r>
      <w:rPr>
        <w:rFonts w:asciiTheme="minorHAnsi" w:eastAsia="Caveat" w:hAnsiTheme="minorHAnsi" w:cstheme="minorHAnsi"/>
        <w:noProof/>
        <w:color w:val="17365D"/>
        <w:sz w:val="24"/>
        <w:szCs w:val="24"/>
      </w:rPr>
      <w:drawing>
        <wp:inline distT="0" distB="0" distL="0" distR="0" wp14:anchorId="7E9A712B" wp14:editId="05F47862">
          <wp:extent cx="730815" cy="7334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voriamoci def trasparent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754126" cy="7568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52F99">
      <w:rPr>
        <w:rFonts w:asciiTheme="minorHAnsi" w:eastAsia="Caveat" w:hAnsiTheme="minorHAnsi" w:cstheme="minorHAnsi"/>
        <w:color w:val="17365D"/>
        <w:sz w:val="24"/>
        <w:szCs w:val="24"/>
      </w:rPr>
      <w:t xml:space="preserve">        </w:t>
    </w:r>
    <w:r w:rsidR="00B04C51">
      <w:rPr>
        <w:rFonts w:ascii="Caveat" w:eastAsia="Caveat" w:hAnsi="Caveat" w:cs="Caveat"/>
        <w:i/>
        <w:color w:val="17365D"/>
        <w:sz w:val="48"/>
        <w:szCs w:val="48"/>
      </w:rPr>
      <w:t xml:space="preserve">     </w:t>
    </w:r>
    <w:proofErr w:type="gramStart"/>
    <w:r w:rsidR="00363879" w:rsidRPr="00B04C51">
      <w:rPr>
        <w:rFonts w:asciiTheme="minorHAnsi" w:eastAsia="Caveat" w:hAnsiTheme="minorHAnsi" w:cstheme="minorHAnsi"/>
        <w:i/>
        <w:color w:val="17365D"/>
        <w:sz w:val="24"/>
        <w:szCs w:val="24"/>
      </w:rPr>
      <w:t>intestazione</w:t>
    </w:r>
    <w:proofErr w:type="gramEnd"/>
    <w:r w:rsidR="00363879" w:rsidRPr="00B04C51">
      <w:rPr>
        <w:rFonts w:asciiTheme="minorHAnsi" w:eastAsia="Caveat" w:hAnsiTheme="minorHAnsi" w:cstheme="minorHAnsi"/>
        <w:i/>
        <w:color w:val="17365D"/>
        <w:sz w:val="24"/>
        <w:szCs w:val="24"/>
      </w:rPr>
      <w:t xml:space="preserve"> ente</w:t>
    </w:r>
    <w:r w:rsidR="004D2E24" w:rsidRPr="004D2E24">
      <w:rPr>
        <w:rFonts w:asciiTheme="minorHAnsi" w:eastAsia="Caveat" w:hAnsiTheme="minorHAnsi" w:cstheme="minorHAnsi"/>
        <w:color w:val="17365D"/>
        <w:sz w:val="24"/>
        <w:szCs w:val="24"/>
      </w:rPr>
      <w:tab/>
    </w:r>
    <w:r w:rsidR="004D2E24">
      <w:rPr>
        <w:rFonts w:asciiTheme="minorHAnsi" w:eastAsia="Caveat" w:hAnsiTheme="minorHAnsi" w:cstheme="minorHAnsi"/>
        <w:color w:val="17365D"/>
        <w:sz w:val="24"/>
        <w:szCs w:val="24"/>
      </w:rPr>
      <w:t xml:space="preserve">    </w:t>
    </w:r>
    <w:r w:rsidR="004D2E24" w:rsidRPr="004D2E24">
      <w:rPr>
        <w:rFonts w:asciiTheme="minorHAnsi" w:eastAsia="Caveat" w:hAnsiTheme="minorHAnsi" w:cstheme="minorHAnsi"/>
        <w:color w:val="17365D"/>
        <w:sz w:val="24"/>
        <w:szCs w:val="24"/>
      </w:rPr>
      <w:t>ALL. 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6B" w:rsidRDefault="00680B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/>
      <w:jc w:val="left"/>
      <w:rPr>
        <w:rFonts w:ascii="Tahoma" w:eastAsia="Tahoma" w:hAnsi="Tahoma" w:cs="Tahoma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B6B"/>
    <w:rsid w:val="000B3952"/>
    <w:rsid w:val="0021309F"/>
    <w:rsid w:val="002268A5"/>
    <w:rsid w:val="002431EA"/>
    <w:rsid w:val="002D6109"/>
    <w:rsid w:val="00363879"/>
    <w:rsid w:val="00433576"/>
    <w:rsid w:val="00465FA6"/>
    <w:rsid w:val="004D2E24"/>
    <w:rsid w:val="004F1E5B"/>
    <w:rsid w:val="00545816"/>
    <w:rsid w:val="005955AD"/>
    <w:rsid w:val="005A23BD"/>
    <w:rsid w:val="005E5A55"/>
    <w:rsid w:val="00680B6B"/>
    <w:rsid w:val="00724C6E"/>
    <w:rsid w:val="008140B1"/>
    <w:rsid w:val="00855D9F"/>
    <w:rsid w:val="008C20F0"/>
    <w:rsid w:val="008F7E5D"/>
    <w:rsid w:val="00927744"/>
    <w:rsid w:val="00B03712"/>
    <w:rsid w:val="00B04C51"/>
    <w:rsid w:val="00BE7AAA"/>
    <w:rsid w:val="00C34F8A"/>
    <w:rsid w:val="00C51DAC"/>
    <w:rsid w:val="00C9054D"/>
    <w:rsid w:val="00CC06FE"/>
    <w:rsid w:val="00D06989"/>
    <w:rsid w:val="00D11443"/>
    <w:rsid w:val="00EB29A7"/>
    <w:rsid w:val="00EC0F6B"/>
    <w:rsid w:val="00ED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C839C-FE3A-4DDB-9889-91A5F153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before="240" w:line="32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864BA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6C2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6C2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EC0922"/>
    <w:pPr>
      <w:tabs>
        <w:tab w:val="center" w:pos="4536"/>
        <w:tab w:val="right" w:pos="9072"/>
      </w:tabs>
      <w:spacing w:before="0" w:line="320" w:lineRule="atLeast"/>
      <w:jc w:val="left"/>
    </w:pPr>
    <w:rPr>
      <w:rFonts w:ascii="Tahoma" w:eastAsia="Times New Roman" w:hAnsi="Tahoma" w:cs="Times New Roman"/>
      <w:sz w:val="20"/>
      <w:szCs w:val="20"/>
      <w:lang w:val="nl-N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0922"/>
    <w:rPr>
      <w:rFonts w:ascii="Tahoma" w:eastAsia="Times New Roman" w:hAnsi="Tahoma" w:cs="Times New Roman"/>
      <w:sz w:val="20"/>
      <w:szCs w:val="20"/>
      <w:lang w:val="nl-NL" w:eastAsia="it-IT"/>
    </w:rPr>
  </w:style>
  <w:style w:type="character" w:styleId="Collegamentoipertestuale">
    <w:name w:val="Hyperlink"/>
    <w:basedOn w:val="Carpredefinitoparagrafo"/>
    <w:rsid w:val="00EC0922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15B6C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B6C"/>
  </w:style>
  <w:style w:type="paragraph" w:styleId="Corpodeltesto2">
    <w:name w:val="Body Text 2"/>
    <w:basedOn w:val="Normale"/>
    <w:link w:val="Corpodeltesto2Carattere"/>
    <w:uiPriority w:val="99"/>
    <w:rsid w:val="00932C22"/>
    <w:pPr>
      <w:spacing w:before="0" w:line="240" w:lineRule="auto"/>
    </w:pPr>
    <w:rPr>
      <w:rFonts w:ascii="Arial" w:eastAsiaTheme="minorEastAsia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32C22"/>
    <w:rPr>
      <w:rFonts w:ascii="Arial" w:eastAsiaTheme="minorEastAsia" w:hAnsi="Arial" w:cs="Arial"/>
      <w:lang w:eastAsia="it-IT"/>
    </w:rPr>
  </w:style>
  <w:style w:type="table" w:styleId="Grigliatabella">
    <w:name w:val="Table Grid"/>
    <w:basedOn w:val="Tabellanormale"/>
    <w:uiPriority w:val="59"/>
    <w:rsid w:val="00B334F2"/>
    <w:pPr>
      <w:spacing w:before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334F2"/>
    <w:pPr>
      <w:ind w:left="720"/>
      <w:contextualSpacing/>
    </w:p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E4DB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E4DB6"/>
    <w:rPr>
      <w:sz w:val="16"/>
      <w:szCs w:val="16"/>
    </w:rPr>
  </w:style>
  <w:style w:type="paragraph" w:customStyle="1" w:styleId="Default">
    <w:name w:val="Default"/>
    <w:rsid w:val="0080079D"/>
    <w:pPr>
      <w:autoSpaceDE w:val="0"/>
      <w:autoSpaceDN w:val="0"/>
      <w:adjustRightInd w:val="0"/>
      <w:spacing w:before="0" w:line="240" w:lineRule="auto"/>
      <w:jc w:val="left"/>
    </w:pPr>
    <w:rPr>
      <w:color w:val="000000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w1YSsz0SLG4tvRD0WVn5cVy/2Q==">AMUW2mWtcpBbKQOvpU+kwHfNwlEsZU8PjAzu+ecRV/nasv8FvykZai7qvvsjknuQeAooHETHeSP1Po/h8utzuLS2eES3lwHZFOObISn3TFfQse+AgBHEf/E=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</dc:creator>
  <cp:lastModifiedBy>Luisa TRIONE</cp:lastModifiedBy>
  <cp:revision>2</cp:revision>
  <cp:lastPrinted>2020-03-04T19:45:00Z</cp:lastPrinted>
  <dcterms:created xsi:type="dcterms:W3CDTF">2021-07-23T08:48:00Z</dcterms:created>
  <dcterms:modified xsi:type="dcterms:W3CDTF">2021-07-23T08:48:00Z</dcterms:modified>
</cp:coreProperties>
</file>