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89F2B" w14:textId="77777777" w:rsidR="008C4168" w:rsidRPr="00A623DF" w:rsidRDefault="00E61F06" w:rsidP="00E61F06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A623D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“BANDO NEOIMPRESA” </w:t>
      </w:r>
    </w:p>
    <w:p w14:paraId="114EFC7B" w14:textId="222412A3" w:rsidR="005D5184" w:rsidRPr="00A623DF" w:rsidRDefault="00901B65" w:rsidP="00E61F06">
      <w:pPr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(DGR 1</w:t>
      </w:r>
      <w:r w:rsidR="006218C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510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del 2</w:t>
      </w:r>
      <w:r w:rsidR="006218C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5 novembr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e 202</w:t>
      </w:r>
      <w:r w:rsidR="006218C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4</w:t>
      </w:r>
      <w:r w:rsidR="00D347E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e DGR 172 del 20 febbraio 2026</w:t>
      </w:r>
      <w:r w:rsidR="005D5184" w:rsidRPr="00A623D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)</w:t>
      </w:r>
    </w:p>
    <w:p w14:paraId="1E38B594" w14:textId="77777777" w:rsidR="005D5184" w:rsidRPr="00A623DF" w:rsidRDefault="005D5184" w:rsidP="00E61F06">
      <w:pPr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14:paraId="009ABFC4" w14:textId="582F6473" w:rsidR="00681222" w:rsidRPr="00A623DF" w:rsidRDefault="00D00324" w:rsidP="00E61F06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DOMANDA DI AMMISSIONE</w:t>
      </w:r>
    </w:p>
    <w:p w14:paraId="4BBB833E" w14:textId="77777777" w:rsidR="00E61F06" w:rsidRPr="00A623DF" w:rsidRDefault="00E61F06" w:rsidP="00E61F06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14:paraId="5C80522A" w14:textId="7457295D" w:rsidR="00681222" w:rsidRPr="00A623DF" w:rsidRDefault="00E61F06" w:rsidP="00E61F06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23DF">
        <w:rPr>
          <w:rFonts w:ascii="Times New Roman" w:hAnsi="Times New Roman" w:cs="Times New Roman"/>
          <w:color w:val="000000" w:themeColor="text1"/>
          <w:sz w:val="24"/>
          <w:szCs w:val="24"/>
        </w:rPr>
        <w:t>Il/La sottoscritto/a _________________________</w:t>
      </w:r>
      <w:r w:rsidR="006034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________ </w:t>
      </w:r>
      <w:r w:rsidRPr="00A623DF">
        <w:rPr>
          <w:rFonts w:ascii="Times New Roman" w:hAnsi="Times New Roman" w:cs="Times New Roman"/>
          <w:color w:val="000000" w:themeColor="text1"/>
          <w:sz w:val="24"/>
          <w:szCs w:val="24"/>
        </w:rPr>
        <w:t>nato/a a ______</w:t>
      </w:r>
      <w:r w:rsidR="00681222" w:rsidRPr="00A623DF">
        <w:rPr>
          <w:rFonts w:ascii="Times New Roman" w:hAnsi="Times New Roman" w:cs="Times New Roman"/>
          <w:color w:val="000000" w:themeColor="text1"/>
          <w:sz w:val="24"/>
          <w:szCs w:val="24"/>
        </w:rPr>
        <w:t>___________</w:t>
      </w:r>
      <w:r w:rsidR="00603437">
        <w:rPr>
          <w:rFonts w:ascii="Times New Roman" w:hAnsi="Times New Roman" w:cs="Times New Roman"/>
          <w:color w:val="000000" w:themeColor="text1"/>
          <w:sz w:val="24"/>
          <w:szCs w:val="24"/>
        </w:rPr>
        <w:t>___</w:t>
      </w:r>
      <w:r w:rsidR="00681222" w:rsidRPr="00A623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il ________________, C.F. _________________________ e residente in ______________________</w:t>
      </w:r>
      <w:r w:rsidR="00034976" w:rsidRPr="00A623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35DE9" w:rsidRPr="00A623DF">
        <w:rPr>
          <w:rFonts w:ascii="Times New Roman" w:hAnsi="Times New Roman" w:cs="Times New Roman"/>
          <w:color w:val="000000" w:themeColor="text1"/>
          <w:sz w:val="24"/>
          <w:szCs w:val="24"/>
        </w:rPr>
        <w:t>Via ____________________</w:t>
      </w:r>
      <w:r w:rsidR="005515DE">
        <w:rPr>
          <w:rFonts w:ascii="Times New Roman" w:hAnsi="Times New Roman" w:cs="Times New Roman"/>
          <w:color w:val="000000" w:themeColor="text1"/>
          <w:sz w:val="24"/>
          <w:szCs w:val="24"/>
        </w:rPr>
        <w:t>_______________</w:t>
      </w:r>
      <w:r w:rsidR="00035DE9" w:rsidRPr="00A623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tel. __________________________</w:t>
      </w:r>
      <w:r w:rsidR="005515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E6378">
        <w:rPr>
          <w:rFonts w:ascii="Times New Roman" w:hAnsi="Times New Roman" w:cs="Times New Roman"/>
          <w:color w:val="000000" w:themeColor="text1"/>
          <w:sz w:val="24"/>
          <w:szCs w:val="24"/>
        </w:rPr>
        <w:t>e-mail</w:t>
      </w:r>
      <w:r w:rsidR="00681222" w:rsidRPr="00A623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__________________________ </w:t>
      </w:r>
    </w:p>
    <w:p w14:paraId="41DCF8FD" w14:textId="77777777" w:rsidR="00681222" w:rsidRPr="00A623DF" w:rsidRDefault="00681222" w:rsidP="0068122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FEAE3B6" w14:textId="77777777" w:rsidR="00ED5281" w:rsidRPr="00A623DF" w:rsidRDefault="00ED5281" w:rsidP="00ED528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12E7BE8" w14:textId="77777777" w:rsidR="00ED5281" w:rsidRDefault="00ED5281" w:rsidP="00ED528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RICHIEDE</w:t>
      </w:r>
    </w:p>
    <w:p w14:paraId="4F54555D" w14:textId="77777777" w:rsidR="00ED5281" w:rsidRDefault="00ED5281" w:rsidP="00ED528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15BA1B4" w14:textId="3F671AAC" w:rsidR="00ED5281" w:rsidRPr="00A623DF" w:rsidRDefault="00ED5281" w:rsidP="00ED528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23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essere ammesso</w:t>
      </w:r>
      <w:r w:rsidR="00603437">
        <w:rPr>
          <w:rFonts w:ascii="Times New Roman" w:hAnsi="Times New Roman" w:cs="Times New Roman"/>
          <w:color w:val="000000" w:themeColor="text1"/>
          <w:sz w:val="24"/>
          <w:szCs w:val="24"/>
        </w:rPr>
        <w:t>/a</w:t>
      </w:r>
      <w:r w:rsidRPr="00A623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al “Bando Neoimpresa”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a tal fine</w:t>
      </w:r>
    </w:p>
    <w:p w14:paraId="5548D2AF" w14:textId="3BBEA6D0" w:rsidR="00681222" w:rsidRPr="00A623DF" w:rsidRDefault="00681222" w:rsidP="0068122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75AC63A" w14:textId="77777777" w:rsidR="00D00324" w:rsidRDefault="00D00324" w:rsidP="0068122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0736B0D" w14:textId="77777777" w:rsidR="00681222" w:rsidRPr="00A623DF" w:rsidRDefault="00681222" w:rsidP="0068122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623D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DICHIARA</w:t>
      </w:r>
    </w:p>
    <w:p w14:paraId="56DE8C3E" w14:textId="77777777" w:rsidR="0089299F" w:rsidRPr="00A623DF" w:rsidRDefault="0089299F" w:rsidP="005D518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DD76CC8" w14:textId="484CDCF8" w:rsidR="00ED5281" w:rsidRDefault="00ED5281" w:rsidP="0089299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23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consapevole delle responsabilità penali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 cui </w:t>
      </w:r>
      <w:r w:rsidRPr="00A623DF">
        <w:rPr>
          <w:rFonts w:ascii="Times New Roman" w:hAnsi="Times New Roman" w:cs="Times New Roman"/>
          <w:color w:val="000000" w:themeColor="text1"/>
          <w:sz w:val="24"/>
          <w:szCs w:val="24"/>
        </w:rPr>
        <w:t>all’art. 76 del D.P.R. 445 del 28/12/2000 in caso di dichiarazioni mendaci, formazione e uso di atti falsi o contenenti dati non rispondenti a verità, ai sensi degli artt. 46 e 47 del D.P.R. 445/2000</w:t>
      </w:r>
    </w:p>
    <w:p w14:paraId="47C5E8E4" w14:textId="77777777" w:rsidR="00603437" w:rsidRPr="00A623DF" w:rsidRDefault="00603437" w:rsidP="0089299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3A420A8" w14:textId="22AED90B" w:rsidR="0089299F" w:rsidRPr="00A623DF" w:rsidRDefault="00D347E7" w:rsidP="0089299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sdt>
        <w:sdtPr>
          <w:rPr>
            <w:rFonts w:ascii="Times New Roman" w:hAnsi="Times New Roman" w:cs="Times New Roman"/>
            <w:color w:val="000000" w:themeColor="text1"/>
            <w:sz w:val="24"/>
            <w:szCs w:val="24"/>
          </w:rPr>
          <w:id w:val="14061826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3437">
            <w:rPr>
              <w:rFonts w:ascii="MS Gothic" w:eastAsia="MS Gothic" w:hAnsi="MS Gothic" w:cs="Times New Roman" w:hint="eastAsia"/>
              <w:color w:val="000000" w:themeColor="text1"/>
              <w:sz w:val="24"/>
              <w:szCs w:val="24"/>
            </w:rPr>
            <w:t>☐</w:t>
          </w:r>
        </w:sdtContent>
      </w:sdt>
      <w:r w:rsidR="00034976" w:rsidRPr="00A623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9299F" w:rsidRPr="00A623DF">
        <w:rPr>
          <w:rFonts w:ascii="Times New Roman" w:hAnsi="Times New Roman" w:cs="Times New Roman"/>
          <w:color w:val="000000" w:themeColor="text1"/>
          <w:sz w:val="24"/>
          <w:szCs w:val="24"/>
        </w:rPr>
        <w:t>di essere disoccupato</w:t>
      </w:r>
      <w:r w:rsidR="00603437">
        <w:rPr>
          <w:rFonts w:ascii="Times New Roman" w:hAnsi="Times New Roman" w:cs="Times New Roman"/>
          <w:color w:val="000000" w:themeColor="text1"/>
          <w:sz w:val="24"/>
          <w:szCs w:val="24"/>
        </w:rPr>
        <w:t>/a</w:t>
      </w:r>
      <w:r w:rsidR="008321FA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="0089299F" w:rsidRPr="00A623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A85A706" w14:textId="77777777" w:rsidR="0089299F" w:rsidRPr="00A623DF" w:rsidRDefault="0089299F" w:rsidP="0089299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4654A6D" w14:textId="77777777" w:rsidR="0089299F" w:rsidRPr="00A623DF" w:rsidRDefault="00D347E7" w:rsidP="0089299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sdt>
        <w:sdtPr>
          <w:rPr>
            <w:rFonts w:ascii="Times New Roman" w:hAnsi="Times New Roman" w:cs="Times New Roman"/>
            <w:color w:val="000000" w:themeColor="text1"/>
            <w:sz w:val="24"/>
            <w:szCs w:val="24"/>
          </w:rPr>
          <w:id w:val="34037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4976" w:rsidRPr="00A623DF">
            <w:rPr>
              <w:rFonts w:ascii="MS Gothic" w:eastAsia="MS Gothic" w:hAnsi="MS Gothic" w:cs="Times New Roman" w:hint="eastAsia"/>
              <w:color w:val="000000" w:themeColor="text1"/>
              <w:sz w:val="24"/>
              <w:szCs w:val="24"/>
            </w:rPr>
            <w:t>☐</w:t>
          </w:r>
        </w:sdtContent>
      </w:sdt>
      <w:r w:rsidR="00034976" w:rsidRPr="00A623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315F8" w:rsidRPr="00A623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 </w:t>
      </w:r>
      <w:r w:rsidR="0089299F" w:rsidRPr="00A623DF">
        <w:rPr>
          <w:rFonts w:ascii="Times New Roman" w:hAnsi="Times New Roman" w:cs="Times New Roman"/>
          <w:color w:val="000000" w:themeColor="text1"/>
          <w:sz w:val="24"/>
          <w:szCs w:val="24"/>
        </w:rPr>
        <w:t>avere compiuto 18 anni</w:t>
      </w:r>
      <w:r w:rsidR="008321FA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7CE508BE" w14:textId="77777777" w:rsidR="00194EC9" w:rsidRPr="00A623DF" w:rsidRDefault="00194EC9" w:rsidP="0089299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98D565C" w14:textId="77777777" w:rsidR="00194EC9" w:rsidRPr="00A623DF" w:rsidRDefault="00D347E7" w:rsidP="0089299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sdt>
        <w:sdtPr>
          <w:rPr>
            <w:rFonts w:ascii="Times New Roman" w:hAnsi="Times New Roman" w:cs="Times New Roman"/>
            <w:color w:val="000000" w:themeColor="text1"/>
            <w:sz w:val="24"/>
            <w:szCs w:val="24"/>
          </w:rPr>
          <w:id w:val="-2083981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4EC9" w:rsidRPr="00A623DF">
            <w:rPr>
              <w:rFonts w:ascii="MS Gothic" w:eastAsia="MS Gothic" w:hAnsi="MS Gothic" w:cs="Times New Roman" w:hint="eastAsia"/>
              <w:color w:val="000000" w:themeColor="text1"/>
              <w:sz w:val="24"/>
              <w:szCs w:val="24"/>
            </w:rPr>
            <w:t>☐</w:t>
          </w:r>
        </w:sdtContent>
      </w:sdt>
      <w:r w:rsidR="00194EC9" w:rsidRPr="00A623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 essere residente in Valle d’Aosta</w:t>
      </w:r>
      <w:r w:rsidR="008321FA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3E36F2A5" w14:textId="77777777" w:rsidR="0089299F" w:rsidRPr="00A623DF" w:rsidRDefault="0089299F" w:rsidP="0089299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D077B15" w14:textId="77777777" w:rsidR="008321FA" w:rsidRDefault="00D347E7" w:rsidP="0089299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sdt>
        <w:sdtPr>
          <w:rPr>
            <w:rFonts w:ascii="Times New Roman" w:hAnsi="Times New Roman" w:cs="Times New Roman"/>
            <w:color w:val="000000" w:themeColor="text1"/>
            <w:sz w:val="24"/>
            <w:szCs w:val="24"/>
          </w:rPr>
          <w:id w:val="1650867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21FA">
            <w:rPr>
              <w:rFonts w:ascii="MS Gothic" w:eastAsia="MS Gothic" w:hAnsi="MS Gothic" w:cs="Times New Roman" w:hint="eastAsia"/>
              <w:color w:val="000000" w:themeColor="text1"/>
              <w:sz w:val="24"/>
              <w:szCs w:val="24"/>
            </w:rPr>
            <w:t>☐</w:t>
          </w:r>
        </w:sdtContent>
      </w:sdt>
      <w:r w:rsidR="00034976" w:rsidRPr="00A623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321FA" w:rsidRPr="00ED5281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alternativamente</w:t>
      </w:r>
      <w:r w:rsidR="008321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di:</w:t>
      </w:r>
    </w:p>
    <w:p w14:paraId="0309B7FD" w14:textId="28C94E8B" w:rsidR="008321FA" w:rsidRDefault="00D347E7" w:rsidP="00ED5281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sdt>
        <w:sdtPr>
          <w:rPr>
            <w:rFonts w:ascii="Times New Roman" w:hAnsi="Times New Roman" w:cs="Times New Roman"/>
            <w:color w:val="000000" w:themeColor="text1"/>
            <w:sz w:val="24"/>
            <w:szCs w:val="24"/>
          </w:rPr>
          <w:id w:val="19211371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21FA">
            <w:rPr>
              <w:rFonts w:ascii="MS Gothic" w:eastAsia="MS Gothic" w:hAnsi="MS Gothic" w:cs="Times New Roman" w:hint="eastAsia"/>
              <w:color w:val="000000" w:themeColor="text1"/>
              <w:sz w:val="24"/>
              <w:szCs w:val="24"/>
            </w:rPr>
            <w:t>☐</w:t>
          </w:r>
        </w:sdtContent>
      </w:sdt>
      <w:r w:rsidR="008321FA" w:rsidRPr="00A623DF" w:rsidDel="008321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34976" w:rsidRPr="00A623DF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="0089299F" w:rsidRPr="00A623DF">
        <w:rPr>
          <w:rFonts w:ascii="Times New Roman" w:hAnsi="Times New Roman" w:cs="Times New Roman"/>
          <w:color w:val="000000" w:themeColor="text1"/>
          <w:sz w:val="24"/>
          <w:szCs w:val="24"/>
        </w:rPr>
        <w:t>on essere iscritto</w:t>
      </w:r>
      <w:r w:rsidR="00603437">
        <w:rPr>
          <w:rFonts w:ascii="Times New Roman" w:hAnsi="Times New Roman" w:cs="Times New Roman"/>
          <w:color w:val="000000" w:themeColor="text1"/>
          <w:sz w:val="24"/>
          <w:szCs w:val="24"/>
        </w:rPr>
        <w:t>/a</w:t>
      </w:r>
      <w:r w:rsidR="008321FA" w:rsidRPr="008321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321FA" w:rsidRPr="00A623DF">
        <w:rPr>
          <w:rFonts w:ascii="Times New Roman" w:hAnsi="Times New Roman" w:cs="Times New Roman"/>
          <w:color w:val="000000" w:themeColor="text1"/>
          <w:sz w:val="24"/>
          <w:szCs w:val="24"/>
        </w:rPr>
        <w:t>nel Registro delle imprese</w:t>
      </w:r>
    </w:p>
    <w:p w14:paraId="26E412D8" w14:textId="4DD6F247" w:rsidR="0089299F" w:rsidRPr="00A623DF" w:rsidRDefault="00D347E7" w:rsidP="00ED5281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sdt>
        <w:sdtPr>
          <w:rPr>
            <w:rFonts w:ascii="Times New Roman" w:hAnsi="Times New Roman" w:cs="Times New Roman"/>
            <w:color w:val="000000" w:themeColor="text1"/>
            <w:sz w:val="24"/>
            <w:szCs w:val="24"/>
          </w:rPr>
          <w:id w:val="-3298301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21FA">
            <w:rPr>
              <w:rFonts w:ascii="MS Gothic" w:eastAsia="MS Gothic" w:hAnsi="MS Gothic" w:cs="Times New Roman" w:hint="eastAsia"/>
              <w:color w:val="000000" w:themeColor="text1"/>
              <w:sz w:val="24"/>
              <w:szCs w:val="24"/>
            </w:rPr>
            <w:t>☐</w:t>
          </w:r>
        </w:sdtContent>
      </w:sdt>
      <w:r w:rsidR="008321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9299F" w:rsidRPr="00A623DF">
        <w:rPr>
          <w:rFonts w:ascii="Times New Roman" w:hAnsi="Times New Roman" w:cs="Times New Roman"/>
          <w:color w:val="000000" w:themeColor="text1"/>
          <w:sz w:val="24"/>
          <w:szCs w:val="24"/>
        </w:rPr>
        <w:t>essere iscritto</w:t>
      </w:r>
      <w:r w:rsidR="00603437">
        <w:rPr>
          <w:rFonts w:ascii="Times New Roman" w:hAnsi="Times New Roman" w:cs="Times New Roman"/>
          <w:color w:val="000000" w:themeColor="text1"/>
          <w:sz w:val="24"/>
          <w:szCs w:val="24"/>
        </w:rPr>
        <w:t>/a</w:t>
      </w:r>
      <w:r w:rsidR="0089299F" w:rsidRPr="00A623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con stato inattivo nel Registro delle imprese</w:t>
      </w:r>
      <w:r w:rsidR="008321FA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16B3A936" w14:textId="77777777" w:rsidR="0089299F" w:rsidRPr="00A623DF" w:rsidRDefault="0089299F" w:rsidP="0089299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56F44B4" w14:textId="068E1E68" w:rsidR="0089299F" w:rsidRPr="00A623DF" w:rsidRDefault="00D347E7" w:rsidP="0089299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sdt>
        <w:sdtPr>
          <w:rPr>
            <w:rFonts w:ascii="Times New Roman" w:hAnsi="Times New Roman" w:cs="Times New Roman"/>
            <w:color w:val="000000" w:themeColor="text1"/>
            <w:sz w:val="24"/>
            <w:szCs w:val="24"/>
          </w:rPr>
          <w:id w:val="-13907938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4976" w:rsidRPr="00A623DF">
            <w:rPr>
              <w:rFonts w:ascii="MS Gothic" w:eastAsia="MS Gothic" w:hAnsi="MS Gothic" w:cs="Times New Roman" w:hint="eastAsia"/>
              <w:color w:val="000000" w:themeColor="text1"/>
              <w:sz w:val="24"/>
              <w:szCs w:val="24"/>
            </w:rPr>
            <w:t>☐</w:t>
          </w:r>
        </w:sdtContent>
      </w:sdt>
      <w:r w:rsidR="00034976" w:rsidRPr="00A623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315F8" w:rsidRPr="00A623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 </w:t>
      </w:r>
      <w:r w:rsidR="009A51F5" w:rsidRPr="00A623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non avere </w:t>
      </w:r>
      <w:r w:rsidR="0089299F" w:rsidRPr="00A623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già fruito di contributi per la creazione di impresa o per l’avvio di attività professionale ai sensi di precedenti </w:t>
      </w:r>
      <w:r w:rsidR="008321FA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89299F" w:rsidRPr="00A623DF">
        <w:rPr>
          <w:rFonts w:ascii="Times New Roman" w:hAnsi="Times New Roman" w:cs="Times New Roman"/>
          <w:color w:val="000000" w:themeColor="text1"/>
          <w:sz w:val="24"/>
          <w:szCs w:val="24"/>
        </w:rPr>
        <w:t>iani di politica del lavoro</w:t>
      </w:r>
      <w:r w:rsidR="008321FA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="0089299F" w:rsidRPr="00A623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8AB56D4" w14:textId="77777777" w:rsidR="0089299F" w:rsidRPr="00A623DF" w:rsidRDefault="0089299F" w:rsidP="0089299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02EC7A7" w14:textId="77777777" w:rsidR="0089299F" w:rsidRPr="00A623DF" w:rsidRDefault="00D347E7" w:rsidP="0089299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sdt>
        <w:sdtPr>
          <w:rPr>
            <w:rFonts w:ascii="Times New Roman" w:hAnsi="Times New Roman" w:cs="Times New Roman"/>
            <w:color w:val="000000" w:themeColor="text1"/>
            <w:sz w:val="24"/>
            <w:szCs w:val="24"/>
          </w:rPr>
          <w:id w:val="13645564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4976" w:rsidRPr="00A623DF">
            <w:rPr>
              <w:rFonts w:ascii="MS Gothic" w:eastAsia="MS Gothic" w:hAnsi="MS Gothic" w:cs="Times New Roman" w:hint="eastAsia"/>
              <w:color w:val="000000" w:themeColor="text1"/>
              <w:sz w:val="24"/>
              <w:szCs w:val="24"/>
            </w:rPr>
            <w:t>☐</w:t>
          </w:r>
        </w:sdtContent>
      </w:sdt>
      <w:r w:rsidR="00034976" w:rsidRPr="00A623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315F8" w:rsidRPr="00A623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 </w:t>
      </w:r>
      <w:r w:rsidR="0089299F" w:rsidRPr="00A623DF">
        <w:rPr>
          <w:rFonts w:ascii="Times New Roman" w:hAnsi="Times New Roman" w:cs="Times New Roman"/>
          <w:color w:val="000000" w:themeColor="text1"/>
          <w:sz w:val="24"/>
          <w:szCs w:val="24"/>
        </w:rPr>
        <w:t>non svolgere a nessun titolo un ruolo di rappresentanza nella gestione di società di qualsivoglia settore</w:t>
      </w:r>
      <w:r w:rsidR="008321FA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1DAE13D5" w14:textId="77777777" w:rsidR="0089299F" w:rsidRPr="00A623DF" w:rsidRDefault="0089299F" w:rsidP="0089299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E7A713D" w14:textId="73A64588" w:rsidR="00ED5281" w:rsidRDefault="00D347E7" w:rsidP="0089299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sdt>
        <w:sdtPr>
          <w:rPr>
            <w:rFonts w:ascii="Times New Roman" w:hAnsi="Times New Roman" w:cs="Times New Roman"/>
            <w:color w:val="000000" w:themeColor="text1"/>
            <w:sz w:val="24"/>
            <w:szCs w:val="24"/>
          </w:rPr>
          <w:id w:val="12162377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4976" w:rsidRPr="00A623DF">
            <w:rPr>
              <w:rFonts w:ascii="MS Gothic" w:eastAsia="MS Gothic" w:hAnsi="MS Gothic" w:cs="Times New Roman" w:hint="eastAsia"/>
              <w:color w:val="000000" w:themeColor="text1"/>
              <w:sz w:val="24"/>
              <w:szCs w:val="24"/>
            </w:rPr>
            <w:t>☐</w:t>
          </w:r>
        </w:sdtContent>
      </w:sdt>
      <w:r w:rsidR="00034976" w:rsidRPr="00A623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315F8" w:rsidRPr="00A623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 </w:t>
      </w:r>
      <w:r w:rsidR="00034976" w:rsidRPr="00A623DF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="0089299F" w:rsidRPr="00A623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on avere fatto parte, nei 12 mesi </w:t>
      </w:r>
      <w:r w:rsidR="00844B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precedenti </w:t>
      </w:r>
      <w:r w:rsidR="0089299F" w:rsidRPr="00A623DF">
        <w:rPr>
          <w:rFonts w:ascii="Times New Roman" w:hAnsi="Times New Roman" w:cs="Times New Roman"/>
          <w:color w:val="000000" w:themeColor="text1"/>
          <w:sz w:val="24"/>
          <w:szCs w:val="24"/>
        </w:rPr>
        <w:t>la presentazione d</w:t>
      </w:r>
      <w:r w:rsidR="008321FA">
        <w:rPr>
          <w:rFonts w:ascii="Times New Roman" w:hAnsi="Times New Roman" w:cs="Times New Roman"/>
          <w:color w:val="000000" w:themeColor="text1"/>
          <w:sz w:val="24"/>
          <w:szCs w:val="24"/>
        </w:rPr>
        <w:t>i codesta</w:t>
      </w:r>
      <w:r w:rsidR="0089299F" w:rsidRPr="00A623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domanda, di società con oggetto sociale e/o attività uguali a quelle che si intendono avviare</w:t>
      </w:r>
      <w:r w:rsidR="008321FA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3FAD944B" w14:textId="1C74FE03" w:rsidR="00ED5281" w:rsidRDefault="00ED5281" w:rsidP="00ED528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D52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DICHIARA ALTRESI</w:t>
      </w:r>
    </w:p>
    <w:p w14:paraId="03F69E72" w14:textId="77777777" w:rsidR="00034418" w:rsidRDefault="00034418" w:rsidP="00ED528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72929A6" w14:textId="5AFA565D" w:rsidR="00034418" w:rsidRPr="00034418" w:rsidRDefault="00034418" w:rsidP="0003441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4418">
        <w:rPr>
          <w:rFonts w:ascii="Segoe UI Symbol" w:hAnsi="Segoe UI Symbol" w:cs="Segoe UI Symbol"/>
          <w:color w:val="000000" w:themeColor="text1"/>
          <w:sz w:val="24"/>
          <w:szCs w:val="24"/>
        </w:rPr>
        <w:t>☐</w:t>
      </w:r>
      <w:r w:rsidRPr="000344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 aver letto e accettato il contenuto della DGR 1</w:t>
      </w:r>
      <w:r w:rsidR="006218CE">
        <w:rPr>
          <w:rFonts w:ascii="Times New Roman" w:hAnsi="Times New Roman" w:cs="Times New Roman"/>
          <w:color w:val="000000" w:themeColor="text1"/>
          <w:sz w:val="24"/>
          <w:szCs w:val="24"/>
        </w:rPr>
        <w:t>510</w:t>
      </w:r>
      <w:r w:rsidRPr="000344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del </w:t>
      </w:r>
      <w:r w:rsidR="006218CE">
        <w:rPr>
          <w:rFonts w:ascii="Times New Roman" w:hAnsi="Times New Roman" w:cs="Times New Roman"/>
          <w:color w:val="000000" w:themeColor="text1"/>
          <w:sz w:val="24"/>
          <w:szCs w:val="24"/>
        </w:rPr>
        <w:t>25 novembre 2024</w:t>
      </w:r>
      <w:r w:rsidRPr="00034418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1AC708E2" w14:textId="77777777" w:rsidR="006315F8" w:rsidRPr="00A623DF" w:rsidRDefault="006315F8" w:rsidP="0089299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0AC8C3C" w14:textId="04D65CCB" w:rsidR="006315F8" w:rsidRDefault="00D347E7" w:rsidP="0089299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sdt>
        <w:sdtPr>
          <w:rPr>
            <w:rFonts w:ascii="Times New Roman" w:hAnsi="Times New Roman" w:cs="Times New Roman"/>
            <w:color w:val="000000" w:themeColor="text1"/>
            <w:sz w:val="24"/>
            <w:szCs w:val="24"/>
          </w:rPr>
          <w:id w:val="12153213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011D">
            <w:rPr>
              <w:rFonts w:ascii="MS Gothic" w:eastAsia="MS Gothic" w:hAnsi="MS Gothic" w:cs="Times New Roman" w:hint="eastAsia"/>
              <w:color w:val="000000" w:themeColor="text1"/>
              <w:sz w:val="24"/>
              <w:szCs w:val="24"/>
            </w:rPr>
            <w:t>☐</w:t>
          </w:r>
        </w:sdtContent>
      </w:sdt>
      <w:r w:rsidR="007401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019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 </w:t>
      </w:r>
      <w:r w:rsidR="0018261B">
        <w:rPr>
          <w:rFonts w:ascii="Times New Roman" w:hAnsi="Times New Roman" w:cs="Times New Roman"/>
          <w:color w:val="000000" w:themeColor="text1"/>
          <w:sz w:val="24"/>
          <w:szCs w:val="24"/>
        </w:rPr>
        <w:t>non voler avviare una delle attività espressamente escluse dall’art. 4, comma 3, della DGR 1</w:t>
      </w:r>
      <w:r w:rsidR="006218CE">
        <w:rPr>
          <w:rFonts w:ascii="Times New Roman" w:hAnsi="Times New Roman" w:cs="Times New Roman"/>
          <w:color w:val="000000" w:themeColor="text1"/>
          <w:sz w:val="24"/>
          <w:szCs w:val="24"/>
        </w:rPr>
        <w:t>510</w:t>
      </w:r>
      <w:r w:rsidR="0018261B">
        <w:rPr>
          <w:rFonts w:ascii="Times New Roman" w:hAnsi="Times New Roman" w:cs="Times New Roman"/>
          <w:color w:val="000000" w:themeColor="text1"/>
          <w:sz w:val="24"/>
          <w:szCs w:val="24"/>
        </w:rPr>
        <w:t>/202</w:t>
      </w:r>
      <w:r w:rsidR="006218CE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18261B">
        <w:rPr>
          <w:rStyle w:val="Rimandonotaapidipagina"/>
          <w:rFonts w:ascii="Times New Roman" w:hAnsi="Times New Roman" w:cs="Times New Roman"/>
          <w:color w:val="000000" w:themeColor="text1"/>
          <w:sz w:val="24"/>
          <w:szCs w:val="24"/>
        </w:rPr>
        <w:footnoteReference w:id="1"/>
      </w:r>
      <w:r w:rsidR="001826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14:paraId="123BCE3A" w14:textId="77777777" w:rsidR="00202E90" w:rsidRDefault="00202E90" w:rsidP="0089299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A3C26EB" w14:textId="02387334" w:rsidR="00202E90" w:rsidRDefault="00D347E7" w:rsidP="00202E90">
      <w:pPr>
        <w:tabs>
          <w:tab w:val="left" w:pos="795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sdt>
        <w:sdtPr>
          <w:rPr>
            <w:rFonts w:ascii="Times New Roman" w:hAnsi="Times New Roman" w:cs="Times New Roman"/>
            <w:color w:val="000000" w:themeColor="text1"/>
            <w:sz w:val="24"/>
            <w:szCs w:val="24"/>
          </w:rPr>
          <w:id w:val="-888330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2E90">
            <w:rPr>
              <w:rFonts w:ascii="MS Gothic" w:eastAsia="MS Gothic" w:hAnsi="MS Gothic" w:cs="Times New Roman" w:hint="eastAsia"/>
              <w:color w:val="000000" w:themeColor="text1"/>
              <w:sz w:val="24"/>
              <w:szCs w:val="24"/>
            </w:rPr>
            <w:t>☐</w:t>
          </w:r>
        </w:sdtContent>
      </w:sdt>
      <w:r w:rsidR="00202E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 voler avviare la propria attività in forma societaria con il/la signor/a __________________, C.F. __________________________; </w:t>
      </w:r>
    </w:p>
    <w:p w14:paraId="266AB17A" w14:textId="77777777" w:rsidR="0074011D" w:rsidRPr="00A623DF" w:rsidRDefault="0074011D" w:rsidP="0089299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1D386E8" w14:textId="13BD9F56" w:rsidR="00202E90" w:rsidRPr="00A623DF" w:rsidRDefault="00D347E7" w:rsidP="00202E9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sdt>
        <w:sdtPr>
          <w:rPr>
            <w:rFonts w:ascii="Times New Roman" w:hAnsi="Times New Roman" w:cs="Times New Roman"/>
            <w:color w:val="000000" w:themeColor="text1"/>
            <w:sz w:val="24"/>
            <w:szCs w:val="24"/>
          </w:rPr>
          <w:id w:val="5534291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011D">
            <w:rPr>
              <w:rFonts w:ascii="MS Gothic" w:eastAsia="MS Gothic" w:hAnsi="MS Gothic" w:cs="Times New Roman" w:hint="eastAsia"/>
              <w:color w:val="000000" w:themeColor="text1"/>
              <w:sz w:val="24"/>
              <w:szCs w:val="24"/>
            </w:rPr>
            <w:t>☐</w:t>
          </w:r>
        </w:sdtContent>
      </w:sdt>
      <w:r w:rsidR="007401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315F8" w:rsidRPr="00A623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 </w:t>
      </w:r>
      <w:r w:rsidR="009A51F5" w:rsidRPr="00A623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avere letto e </w:t>
      </w:r>
      <w:r w:rsidR="006315F8" w:rsidRPr="00A623DF">
        <w:rPr>
          <w:rFonts w:ascii="Times New Roman" w:hAnsi="Times New Roman" w:cs="Times New Roman"/>
          <w:color w:val="000000" w:themeColor="text1"/>
          <w:sz w:val="24"/>
          <w:szCs w:val="24"/>
        </w:rPr>
        <w:t>accettato l'informativa sul trattamento dei dati personali</w:t>
      </w:r>
      <w:r w:rsidR="00ED5281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52BD3DFB" w14:textId="77777777" w:rsidR="00034976" w:rsidRPr="00A623DF" w:rsidRDefault="00034976" w:rsidP="0089299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F6A11FF" w14:textId="0EC2D1EB" w:rsidR="00A57DF5" w:rsidRDefault="00D347E7" w:rsidP="0089299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sdt>
        <w:sdtPr>
          <w:rPr>
            <w:rFonts w:ascii="Times New Roman" w:hAnsi="Times New Roman" w:cs="Times New Roman"/>
            <w:color w:val="000000" w:themeColor="text1"/>
            <w:sz w:val="24"/>
            <w:szCs w:val="24"/>
          </w:rPr>
          <w:id w:val="-8184116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7DF5">
            <w:rPr>
              <w:rFonts w:ascii="MS Gothic" w:eastAsia="MS Gothic" w:hAnsi="MS Gothic" w:cs="Times New Roman" w:hint="eastAsia"/>
              <w:color w:val="000000" w:themeColor="text1"/>
              <w:sz w:val="24"/>
              <w:szCs w:val="24"/>
            </w:rPr>
            <w:t>☐</w:t>
          </w:r>
        </w:sdtContent>
      </w:sdt>
      <w:r w:rsidR="00034976" w:rsidRPr="00A623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272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 </w:t>
      </w:r>
      <w:r w:rsidR="00ED5281">
        <w:rPr>
          <w:rFonts w:ascii="Times New Roman" w:hAnsi="Times New Roman" w:cs="Times New Roman"/>
          <w:color w:val="000000" w:themeColor="text1"/>
          <w:sz w:val="24"/>
          <w:szCs w:val="24"/>
        </w:rPr>
        <w:t>aver assolto</w:t>
      </w:r>
      <w:r w:rsidR="00D15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</w:t>
      </w:r>
      <w:r w:rsidR="00034976" w:rsidRPr="00A623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 pagamento </w:t>
      </w:r>
      <w:r w:rsidR="00ED52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della </w:t>
      </w:r>
      <w:r w:rsidR="00A57DF5">
        <w:rPr>
          <w:rFonts w:ascii="Times New Roman" w:hAnsi="Times New Roman" w:cs="Times New Roman"/>
          <w:color w:val="000000" w:themeColor="text1"/>
          <w:sz w:val="24"/>
          <w:szCs w:val="24"/>
        </w:rPr>
        <w:t>marca da bollo da € 16,00</w:t>
      </w:r>
      <w:r w:rsidR="007726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identificativo n.:___________________________ (è possibile acquistare la marca da bollo cartacea o assolverla virtualmente)</w:t>
      </w:r>
      <w:r w:rsidR="00A57DF5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6EBA5FA7" w14:textId="77777777" w:rsidR="00A57DF5" w:rsidRDefault="00A57DF5" w:rsidP="0089299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9740E7C" w14:textId="77777777" w:rsidR="00A57DF5" w:rsidRDefault="00D347E7" w:rsidP="00A57DF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sdt>
        <w:sdtPr>
          <w:rPr>
            <w:rFonts w:ascii="Times New Roman" w:hAnsi="Times New Roman" w:cs="Times New Roman"/>
            <w:color w:val="000000" w:themeColor="text1"/>
            <w:sz w:val="24"/>
            <w:szCs w:val="24"/>
          </w:rPr>
          <w:id w:val="4801259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7DF5">
            <w:rPr>
              <w:rFonts w:ascii="MS Gothic" w:eastAsia="MS Gothic" w:hAnsi="MS Gothic" w:cs="Times New Roman" w:hint="eastAsia"/>
              <w:color w:val="000000" w:themeColor="text1"/>
              <w:sz w:val="24"/>
              <w:szCs w:val="24"/>
            </w:rPr>
            <w:t>☐</w:t>
          </w:r>
        </w:sdtContent>
      </w:sdt>
      <w:r w:rsidR="00A57DF5" w:rsidRPr="00A623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57DF5">
        <w:rPr>
          <w:rFonts w:ascii="Times New Roman" w:hAnsi="Times New Roman" w:cs="Times New Roman"/>
          <w:color w:val="000000" w:themeColor="text1"/>
          <w:sz w:val="24"/>
          <w:szCs w:val="24"/>
        </w:rPr>
        <w:t>di voler avviare la seguente attività:</w:t>
      </w:r>
    </w:p>
    <w:p w14:paraId="795AE5E1" w14:textId="445C5F1F" w:rsidR="00A57DF5" w:rsidRPr="00A623DF" w:rsidRDefault="00A57DF5" w:rsidP="00A57DF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___________________________________________________________________________</w:t>
      </w:r>
    </w:p>
    <w:p w14:paraId="7EF4714A" w14:textId="77777777" w:rsidR="00A57DF5" w:rsidRPr="00A623DF" w:rsidRDefault="00A57DF5" w:rsidP="0089299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8632699" w14:textId="77777777" w:rsidR="005D5184" w:rsidRPr="00A623DF" w:rsidRDefault="005D5184" w:rsidP="005D5184">
      <w:pPr>
        <w:pStyle w:val="Nessunaspaziatura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14:paraId="7ECC780C" w14:textId="77777777" w:rsidR="00FD576B" w:rsidRPr="00A623DF" w:rsidRDefault="00FD576B" w:rsidP="005D5184">
      <w:pPr>
        <w:pStyle w:val="Nessunaspaziatura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14:paraId="0526549B" w14:textId="77777777" w:rsidR="00FD576B" w:rsidRPr="00A623DF" w:rsidRDefault="00FD576B" w:rsidP="005D5184">
      <w:pPr>
        <w:pStyle w:val="Nessunaspaziatura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14:paraId="2A8875AF" w14:textId="77777777" w:rsidR="00FD576B" w:rsidRPr="00A623DF" w:rsidRDefault="00FD576B" w:rsidP="005D5184">
      <w:pPr>
        <w:pStyle w:val="Nessunaspaziatura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14:paraId="501776F7" w14:textId="77777777" w:rsidR="00FD576B" w:rsidRPr="00A623DF" w:rsidRDefault="00FD576B" w:rsidP="005D5184">
      <w:pPr>
        <w:pStyle w:val="Nessunaspaziatura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14:paraId="2F3BCB02" w14:textId="77777777" w:rsidR="00FD576B" w:rsidRPr="00A623DF" w:rsidRDefault="00FD576B" w:rsidP="00FD576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23DF">
        <w:rPr>
          <w:rFonts w:ascii="Times New Roman" w:hAnsi="Times New Roman" w:cs="Times New Roman"/>
          <w:color w:val="000000" w:themeColor="text1"/>
          <w:sz w:val="24"/>
          <w:szCs w:val="24"/>
        </w:rPr>
        <w:t>_______________, lì _________________</w:t>
      </w:r>
    </w:p>
    <w:p w14:paraId="23E7C712" w14:textId="77777777" w:rsidR="00FD576B" w:rsidRPr="00A623DF" w:rsidRDefault="00FD576B" w:rsidP="00FD576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DCCD1FD" w14:textId="77777777" w:rsidR="00FD576B" w:rsidRPr="00A623DF" w:rsidRDefault="00FD576B" w:rsidP="00FD576B">
      <w:pPr>
        <w:ind w:left="566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23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IL RICHIEDENTE</w:t>
      </w:r>
    </w:p>
    <w:p w14:paraId="05A07F3A" w14:textId="77777777" w:rsidR="00FD576B" w:rsidRPr="00A623DF" w:rsidRDefault="00FD576B" w:rsidP="00FD576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93D7CE7" w14:textId="77777777" w:rsidR="00FD576B" w:rsidRPr="00A623DF" w:rsidRDefault="00FD576B" w:rsidP="00FD576B">
      <w:pPr>
        <w:ind w:left="4248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23DF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</w:t>
      </w:r>
    </w:p>
    <w:p w14:paraId="46EDA9E5" w14:textId="77777777" w:rsidR="00FD576B" w:rsidRPr="00A623DF" w:rsidRDefault="00FD576B" w:rsidP="005D5184">
      <w:pPr>
        <w:pStyle w:val="Nessunaspaziatura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14:paraId="269B9953" w14:textId="77777777" w:rsidR="00FD576B" w:rsidRPr="00A623DF" w:rsidRDefault="00FD576B" w:rsidP="005D5184">
      <w:pPr>
        <w:pStyle w:val="Nessunaspaziatura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14:paraId="3A55C48B" w14:textId="77777777" w:rsidR="00FD576B" w:rsidRPr="00A623DF" w:rsidRDefault="00FD576B" w:rsidP="005D5184">
      <w:pPr>
        <w:pStyle w:val="Nessunaspaziatura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14:paraId="0761D59A" w14:textId="77777777" w:rsidR="005D5184" w:rsidRPr="00A623DF" w:rsidRDefault="005D5184" w:rsidP="005D5184">
      <w:pPr>
        <w:pStyle w:val="Nessunaspaziatura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14:paraId="5E978ACB" w14:textId="77777777" w:rsidR="00ED5281" w:rsidRDefault="00ED5281" w:rsidP="00ED5281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Cs w:val="18"/>
        </w:rPr>
      </w:pPr>
    </w:p>
    <w:p w14:paraId="76B46C74" w14:textId="77777777" w:rsidR="00ED5281" w:rsidRDefault="00ED5281" w:rsidP="00ED5281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Cs w:val="18"/>
        </w:rPr>
      </w:pPr>
    </w:p>
    <w:p w14:paraId="02B18EC3" w14:textId="77777777" w:rsidR="00ED5281" w:rsidRDefault="00ED5281" w:rsidP="00ED5281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Cs w:val="18"/>
        </w:rPr>
      </w:pPr>
    </w:p>
    <w:p w14:paraId="70BE829D" w14:textId="77777777" w:rsidR="00ED5281" w:rsidRDefault="00ED5281" w:rsidP="00ED5281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Cs w:val="18"/>
        </w:rPr>
      </w:pPr>
    </w:p>
    <w:p w14:paraId="57A5AE95" w14:textId="77777777" w:rsidR="00ED5281" w:rsidRDefault="00ED5281" w:rsidP="00ED5281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Cs w:val="18"/>
        </w:rPr>
      </w:pPr>
    </w:p>
    <w:p w14:paraId="0A276A1E" w14:textId="77777777" w:rsidR="00ED5281" w:rsidRDefault="00ED5281" w:rsidP="00ED5281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Cs w:val="18"/>
        </w:rPr>
      </w:pPr>
    </w:p>
    <w:p w14:paraId="21AC021C" w14:textId="77777777" w:rsidR="00817768" w:rsidRDefault="00817768" w:rsidP="00A57DF5">
      <w:pPr>
        <w:spacing w:after="0"/>
        <w:rPr>
          <w:rFonts w:ascii="Times New Roman" w:hAnsi="Times New Roman" w:cs="Times New Roman"/>
          <w:b/>
          <w:color w:val="000000" w:themeColor="text1"/>
          <w:szCs w:val="18"/>
        </w:rPr>
      </w:pPr>
    </w:p>
    <w:p w14:paraId="5D24A5B6" w14:textId="77777777" w:rsidR="00FC6C31" w:rsidRDefault="00FC6C31" w:rsidP="00A57DF5">
      <w:pPr>
        <w:spacing w:after="0"/>
        <w:rPr>
          <w:rFonts w:ascii="Times New Roman" w:hAnsi="Times New Roman" w:cs="Times New Roman"/>
          <w:b/>
          <w:color w:val="000000" w:themeColor="text1"/>
          <w:szCs w:val="18"/>
        </w:rPr>
      </w:pPr>
    </w:p>
    <w:p w14:paraId="4F4C24E6" w14:textId="77777777" w:rsidR="005D5184" w:rsidRPr="00ED5281" w:rsidRDefault="005D5184" w:rsidP="00ED5281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D52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Informativa sul trattamento dei dati personali</w:t>
      </w:r>
    </w:p>
    <w:p w14:paraId="6773BFF2" w14:textId="77777777" w:rsidR="00ED5281" w:rsidRPr="00ED5281" w:rsidRDefault="00ED5281" w:rsidP="00ED5281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7306EFC" w14:textId="77777777" w:rsidR="00086596" w:rsidRPr="00ED5281" w:rsidRDefault="00086596" w:rsidP="00086596">
      <w:pPr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ED5281">
        <w:rPr>
          <w:rFonts w:ascii="Times New Roman" w:hAnsi="Times New Roman" w:cs="Times New Roman"/>
          <w:color w:val="000000" w:themeColor="text1"/>
          <w:szCs w:val="24"/>
        </w:rPr>
        <w:t>Ai sensi di quanto previsto dall’</w:t>
      </w:r>
      <w:r w:rsidRPr="00ED5281">
        <w:rPr>
          <w:rFonts w:ascii="Times New Roman" w:hAnsi="Times New Roman" w:cs="Times New Roman"/>
          <w:b/>
          <w:color w:val="000000" w:themeColor="text1"/>
          <w:szCs w:val="24"/>
        </w:rPr>
        <w:t>art. 13 del REGOLAMENTO (UE) DEL PARLAMENTO EUROPEO E DEL CONSIGLIO</w:t>
      </w:r>
      <w:r w:rsidRPr="00ED5281">
        <w:rPr>
          <w:rFonts w:ascii="Times New Roman" w:hAnsi="Times New Roman" w:cs="Times New Roman"/>
          <w:color w:val="000000" w:themeColor="text1"/>
          <w:szCs w:val="24"/>
        </w:rPr>
        <w:t xml:space="preserve"> del 27 aprile 2016 n. 679 in materia di protezione dei dati personali si informa che:</w:t>
      </w:r>
    </w:p>
    <w:p w14:paraId="581E94CF" w14:textId="77777777" w:rsidR="00086596" w:rsidRPr="00ED5281" w:rsidRDefault="00086596" w:rsidP="00FD576B">
      <w:pPr>
        <w:spacing w:after="0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ED5281">
        <w:rPr>
          <w:rFonts w:ascii="Times New Roman" w:hAnsi="Times New Roman" w:cs="Times New Roman"/>
          <w:color w:val="000000" w:themeColor="text1"/>
          <w:szCs w:val="24"/>
        </w:rPr>
        <w:t>a) Il titolare del trattamento dei dati personali conferiti è la Regione autonoma Valle d’Aosta/Vallée d’Aoste, in persona del legale rappresentante pro tempore, con sede in Piazza Deffeyes, n. 1 – 11100 Aosta, contattabile all’indirizzo: segretario_generale@pec.regione.vda.it oppure segretario_generale@regione.vda.it;</w:t>
      </w:r>
    </w:p>
    <w:p w14:paraId="283FAC2E" w14:textId="77777777" w:rsidR="00086596" w:rsidRPr="00ED5281" w:rsidRDefault="00086596" w:rsidP="00FD576B">
      <w:pPr>
        <w:spacing w:after="0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ED5281">
        <w:rPr>
          <w:rFonts w:ascii="Times New Roman" w:hAnsi="Times New Roman" w:cs="Times New Roman"/>
          <w:color w:val="000000" w:themeColor="text1"/>
          <w:szCs w:val="24"/>
        </w:rPr>
        <w:t>b) il responsabile della protezione dei dati della Regione autonoma Valle d’Aosta/Vallée d’Aoste è raggiungibile ai seguenti indirizzi PEC: privacy@pec.regione.vda.it (per i titolari di una casella di posta elettronica certificata) o PEI privacy@regione.vda.it, con una comunicazione avente la seguente intestazione:” All’attenzione del DPO della Regione autonoma Valle d’Aosta/Vallée d’Aoste”;</w:t>
      </w:r>
    </w:p>
    <w:p w14:paraId="2DBD3887" w14:textId="31292764" w:rsidR="00086596" w:rsidRPr="00ED5281" w:rsidRDefault="00086596" w:rsidP="00FD576B">
      <w:pPr>
        <w:spacing w:after="0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ED5281">
        <w:rPr>
          <w:rFonts w:ascii="Times New Roman" w:hAnsi="Times New Roman" w:cs="Times New Roman"/>
          <w:color w:val="000000" w:themeColor="text1"/>
          <w:szCs w:val="24"/>
        </w:rPr>
        <w:t xml:space="preserve">c) i dati sono trattati per la domanda di </w:t>
      </w:r>
      <w:r w:rsidR="008321FA" w:rsidRPr="00ED5281">
        <w:rPr>
          <w:rFonts w:ascii="Times New Roman" w:hAnsi="Times New Roman" w:cs="Times New Roman"/>
          <w:color w:val="000000" w:themeColor="text1"/>
          <w:szCs w:val="24"/>
        </w:rPr>
        <w:t xml:space="preserve">ammissione </w:t>
      </w:r>
      <w:r w:rsidRPr="00ED5281">
        <w:rPr>
          <w:rFonts w:ascii="Times New Roman" w:hAnsi="Times New Roman" w:cs="Times New Roman"/>
          <w:color w:val="000000" w:themeColor="text1"/>
          <w:szCs w:val="24"/>
        </w:rPr>
        <w:t>al “Bando neoimpresa”</w:t>
      </w:r>
      <w:r w:rsidR="009A51F5" w:rsidRPr="00ED5281">
        <w:rPr>
          <w:rFonts w:ascii="Times New Roman" w:hAnsi="Times New Roman" w:cs="Times New Roman"/>
          <w:color w:val="000000" w:themeColor="text1"/>
          <w:szCs w:val="24"/>
        </w:rPr>
        <w:t>;</w:t>
      </w:r>
    </w:p>
    <w:p w14:paraId="4F2E6863" w14:textId="255D165A" w:rsidR="00086596" w:rsidRPr="00ED5281" w:rsidRDefault="00086596" w:rsidP="00FD576B">
      <w:pPr>
        <w:spacing w:after="0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ED5281">
        <w:rPr>
          <w:rFonts w:ascii="Times New Roman" w:hAnsi="Times New Roman" w:cs="Times New Roman"/>
          <w:color w:val="000000" w:themeColor="text1"/>
          <w:szCs w:val="24"/>
        </w:rPr>
        <w:t xml:space="preserve">d) i dati personali conferiti sono trattati dal personale del Dipartimento </w:t>
      </w:r>
      <w:r w:rsidR="008321FA" w:rsidRPr="00ED5281">
        <w:rPr>
          <w:rFonts w:ascii="Times New Roman" w:hAnsi="Times New Roman" w:cs="Times New Roman"/>
          <w:color w:val="000000" w:themeColor="text1"/>
          <w:szCs w:val="24"/>
        </w:rPr>
        <w:t xml:space="preserve">politiche </w:t>
      </w:r>
      <w:r w:rsidRPr="00ED5281">
        <w:rPr>
          <w:rFonts w:ascii="Times New Roman" w:hAnsi="Times New Roman" w:cs="Times New Roman"/>
          <w:color w:val="000000" w:themeColor="text1"/>
          <w:szCs w:val="24"/>
        </w:rPr>
        <w:t>del lavoro e della formazione per la verifica e il controllo dei requisiti necessari p</w:t>
      </w:r>
      <w:r w:rsidR="009A51F5" w:rsidRPr="00ED5281">
        <w:rPr>
          <w:rFonts w:ascii="Times New Roman" w:hAnsi="Times New Roman" w:cs="Times New Roman"/>
          <w:color w:val="000000" w:themeColor="text1"/>
          <w:szCs w:val="24"/>
        </w:rPr>
        <w:t xml:space="preserve">er </w:t>
      </w:r>
      <w:r w:rsidR="008321FA" w:rsidRPr="00ED5281">
        <w:rPr>
          <w:rFonts w:ascii="Times New Roman" w:hAnsi="Times New Roman" w:cs="Times New Roman"/>
          <w:color w:val="000000" w:themeColor="text1"/>
          <w:szCs w:val="24"/>
        </w:rPr>
        <w:t xml:space="preserve">l’ammissione </w:t>
      </w:r>
      <w:r w:rsidR="009A51F5" w:rsidRPr="00ED5281">
        <w:rPr>
          <w:rFonts w:ascii="Times New Roman" w:hAnsi="Times New Roman" w:cs="Times New Roman"/>
          <w:color w:val="000000" w:themeColor="text1"/>
          <w:szCs w:val="24"/>
        </w:rPr>
        <w:t>al presente bando</w:t>
      </w:r>
      <w:r w:rsidRPr="00ED5281">
        <w:rPr>
          <w:rFonts w:ascii="Times New Roman" w:hAnsi="Times New Roman" w:cs="Times New Roman"/>
          <w:color w:val="000000" w:themeColor="text1"/>
          <w:szCs w:val="24"/>
        </w:rPr>
        <w:t xml:space="preserve"> e potranno essere comunicati ai soggetti ai quali la comunicazione sia prevista per legge per le finalità di controllo e verifica previste dal d.P.R. 445/2000. I dati confluiranno in un archivio informatico di cui è titolare la Regione Autonoma Valle d’Aosta, protetto da adeguate misure di sicurezza, e non saranno sottoposti ad ulteriori trattamenti né potranno essere modificati. Il loro trattamento si basa sulla previsione di cui all’art. 6, comma 1, lettera e), del Regolamento (UE) 2016/679 (l'esecuzione di un compito di interesse pubblico o connesso all'esercizio di pubblici poteri di cui è investito il titolare del trattamento). Il mancato conferimento dei dati personali comporta l’impossibilità di adottare il provvedimento di concessione</w:t>
      </w:r>
      <w:r w:rsidR="00FD576B" w:rsidRPr="00ED5281">
        <w:rPr>
          <w:rFonts w:ascii="Times New Roman" w:hAnsi="Times New Roman" w:cs="Times New Roman"/>
          <w:color w:val="000000" w:themeColor="text1"/>
          <w:szCs w:val="24"/>
        </w:rPr>
        <w:t>;</w:t>
      </w:r>
    </w:p>
    <w:p w14:paraId="42677388" w14:textId="77777777" w:rsidR="00086596" w:rsidRPr="00ED5281" w:rsidRDefault="00086596" w:rsidP="00FD576B">
      <w:pPr>
        <w:spacing w:after="0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ED5281">
        <w:rPr>
          <w:rFonts w:ascii="Times New Roman" w:hAnsi="Times New Roman" w:cs="Times New Roman"/>
          <w:color w:val="000000" w:themeColor="text1"/>
          <w:szCs w:val="24"/>
        </w:rPr>
        <w:t>e) i dati personali sono altresì trattati dal personale dipendente della Regione autonoma Valle d’Aosta/Vallée d’Aoste, anche appartenente a dipartimenti e uffici diversi da quello che raccoglie i dati e che agisce sulla base di specifiche istruzioni fornite in ordine alle finalità e alle modalità del trattamento medesimo e dirette a garantire la riservatezza e la sicurezza dei dati;</w:t>
      </w:r>
    </w:p>
    <w:p w14:paraId="15C812E2" w14:textId="77777777" w:rsidR="00086596" w:rsidRPr="00ED5281" w:rsidRDefault="00086596" w:rsidP="00FD576B">
      <w:pPr>
        <w:spacing w:after="0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ED5281">
        <w:rPr>
          <w:rFonts w:ascii="Times New Roman" w:hAnsi="Times New Roman" w:cs="Times New Roman"/>
          <w:color w:val="000000" w:themeColor="text1"/>
          <w:szCs w:val="24"/>
        </w:rPr>
        <w:t>f) il periodo di conservazione dei dati personali è quello previsto dalla normativa vigente in materia di conservazione, anche a fini di archiviazione, dei documenti amministrativi e, comunque, di rispetto dei principi di liceità, necessità, proporzionalità, nonché delle finalità per le quali i dati sono raccolti;</w:t>
      </w:r>
    </w:p>
    <w:p w14:paraId="37891FD9" w14:textId="77777777" w:rsidR="00086596" w:rsidRPr="00ED5281" w:rsidRDefault="00086596" w:rsidP="00FD576B">
      <w:pPr>
        <w:spacing w:after="0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ED5281">
        <w:rPr>
          <w:rFonts w:ascii="Times New Roman" w:hAnsi="Times New Roman" w:cs="Times New Roman"/>
          <w:color w:val="000000" w:themeColor="text1"/>
          <w:szCs w:val="24"/>
        </w:rPr>
        <w:t>g) l’interessato potrà in ogni momento esercitare tutti i diritti previsti dal Capo III del Regolamento (UE) 2016/679. In particolare, potrà quindi chiedere l’accesso, la rettifica o la cancellazione dei dati personali o la limitazione del trattamento dei dati personali o opporsi al trattamento nei casi ivi previsti, inviando l’istanza al DPO della Regione autonoma Valle d’Aosta/Vallée d’Aoste, raggiungibile agli indirizzi indicati nella presente informativa;</w:t>
      </w:r>
    </w:p>
    <w:p w14:paraId="2297A711" w14:textId="77777777" w:rsidR="003265B9" w:rsidRPr="00ED5281" w:rsidRDefault="00086596" w:rsidP="00086596">
      <w:pPr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ED5281">
        <w:rPr>
          <w:rFonts w:ascii="Times New Roman" w:hAnsi="Times New Roman" w:cs="Times New Roman"/>
          <w:color w:val="000000" w:themeColor="text1"/>
          <w:szCs w:val="24"/>
        </w:rPr>
        <w:t xml:space="preserve">h) l’interessato, se ritiene che il trattamento dei dati personali sia avvenuto in violazione di quanto previsto dal Regolamento (UE) 2016/679, ha diritto di proporre reclamo al Garante per la protezione dei dati personali, ai sensi dell’articolo 77 del Regolamento, utilizzando gli estremi di contatto reperibili </w:t>
      </w:r>
      <w:r w:rsidR="003265B9" w:rsidRPr="00ED5281">
        <w:rPr>
          <w:rFonts w:ascii="Times New Roman" w:hAnsi="Times New Roman" w:cs="Times New Roman"/>
          <w:color w:val="000000" w:themeColor="text1"/>
          <w:szCs w:val="24"/>
        </w:rPr>
        <w:t xml:space="preserve">nel sito: </w:t>
      </w:r>
      <w:hyperlink r:id="rId7" w:history="1">
        <w:r w:rsidR="003265B9" w:rsidRPr="00ED5281">
          <w:rPr>
            <w:rStyle w:val="Collegamentoipertestuale"/>
            <w:rFonts w:ascii="Times New Roman" w:hAnsi="Times New Roman" w:cs="Times New Roman"/>
            <w:color w:val="000000" w:themeColor="text1"/>
            <w:szCs w:val="24"/>
          </w:rPr>
          <w:t>www.garanteprivacy.it</w:t>
        </w:r>
      </w:hyperlink>
      <w:r w:rsidRPr="00ED5281">
        <w:rPr>
          <w:rFonts w:ascii="Times New Roman" w:hAnsi="Times New Roman" w:cs="Times New Roman"/>
          <w:color w:val="000000" w:themeColor="text1"/>
          <w:szCs w:val="24"/>
        </w:rPr>
        <w:t>.</w:t>
      </w:r>
    </w:p>
    <w:p w14:paraId="1268EB80" w14:textId="4C95ED6C" w:rsidR="0060710C" w:rsidRPr="00ED5281" w:rsidRDefault="0060710C">
      <w:p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Aosta, lì ________________________                                                         Firma ________________________</w:t>
      </w:r>
    </w:p>
    <w:sectPr w:rsidR="0060710C" w:rsidRPr="00ED5281" w:rsidSect="00034976">
      <w:head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3590A8" w14:textId="77777777" w:rsidR="008216DF" w:rsidRDefault="008216DF" w:rsidP="003265B9">
      <w:pPr>
        <w:spacing w:after="0" w:line="240" w:lineRule="auto"/>
      </w:pPr>
      <w:r>
        <w:separator/>
      </w:r>
    </w:p>
  </w:endnote>
  <w:endnote w:type="continuationSeparator" w:id="0">
    <w:p w14:paraId="7F243E81" w14:textId="77777777" w:rsidR="008216DF" w:rsidRDefault="008216DF" w:rsidP="003265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AC8C4F" w14:textId="77777777" w:rsidR="008216DF" w:rsidRDefault="008216DF" w:rsidP="003265B9">
      <w:pPr>
        <w:spacing w:after="0" w:line="240" w:lineRule="auto"/>
      </w:pPr>
      <w:r>
        <w:separator/>
      </w:r>
    </w:p>
  </w:footnote>
  <w:footnote w:type="continuationSeparator" w:id="0">
    <w:p w14:paraId="7235BF2E" w14:textId="77777777" w:rsidR="008216DF" w:rsidRDefault="008216DF" w:rsidP="003265B9">
      <w:pPr>
        <w:spacing w:after="0" w:line="240" w:lineRule="auto"/>
      </w:pPr>
      <w:r>
        <w:continuationSeparator/>
      </w:r>
    </w:p>
  </w:footnote>
  <w:footnote w:id="1">
    <w:p w14:paraId="79E31BAE" w14:textId="14D47788" w:rsidR="0018261B" w:rsidRPr="0018261B" w:rsidRDefault="0018261B" w:rsidP="0018261B">
      <w:pPr>
        <w:pStyle w:val="Testonotaapidipagina"/>
        <w:jc w:val="both"/>
        <w:rPr>
          <w:rFonts w:ascii="Times New Roman" w:hAnsi="Times New Roman" w:cs="Times New Roman"/>
        </w:rPr>
      </w:pPr>
      <w:r>
        <w:rPr>
          <w:rStyle w:val="Rimandonotaapidipagina"/>
        </w:rPr>
        <w:footnoteRef/>
      </w:r>
      <w:r w:rsidRPr="0018261B">
        <w:rPr>
          <w:rFonts w:ascii="Times New Roman" w:hAnsi="Times New Roman" w:cs="Times New Roman"/>
        </w:rPr>
        <w:t>Sono escluse le iniziative volte alla creazione di cooperative sociali di cui al titolo III della legge regionale 5 maggio 1998, n. 27; i settori della pesca e dell’acquacoltura, della produzione primaria in agricoltura, nonché, in generale, le attività che si riferiscono ai settori economici espressamente esclusi dall’articolo 1 del Reg. (UE) 1407/2013; le attività riguardanti le lotterie, le scommesse, le case da gioco; le iniziative imprenditoriali che prevedono forme di avvio con contratto di affitto o subentro d’azienda, attività di procacciatori d’affari e di agenti di commercio, nonché le attività di impresa per le quali non è prevista l’iscrizione al Registro delle imprese.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3F28A" w14:textId="77777777" w:rsidR="003265B9" w:rsidRDefault="003265B9" w:rsidP="003265B9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5900B6EB" wp14:editId="0B763BBA">
          <wp:extent cx="807408" cy="1080000"/>
          <wp:effectExtent l="0" t="0" r="0" b="635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DA Col. CMYK Verticale sfondo bianc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7408" cy="10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8C5DD1" w14:textId="77777777" w:rsidR="003265B9" w:rsidRDefault="003265B9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F06"/>
    <w:rsid w:val="00034418"/>
    <w:rsid w:val="00034976"/>
    <w:rsid w:val="00035DE9"/>
    <w:rsid w:val="00061850"/>
    <w:rsid w:val="00086596"/>
    <w:rsid w:val="0018261B"/>
    <w:rsid w:val="00194EC9"/>
    <w:rsid w:val="001E6378"/>
    <w:rsid w:val="00202E90"/>
    <w:rsid w:val="003265B9"/>
    <w:rsid w:val="004262D5"/>
    <w:rsid w:val="005515DE"/>
    <w:rsid w:val="005D5184"/>
    <w:rsid w:val="005E7248"/>
    <w:rsid w:val="00603437"/>
    <w:rsid w:val="0060710C"/>
    <w:rsid w:val="006218CE"/>
    <w:rsid w:val="006315F8"/>
    <w:rsid w:val="00681222"/>
    <w:rsid w:val="0074011D"/>
    <w:rsid w:val="00772624"/>
    <w:rsid w:val="00817768"/>
    <w:rsid w:val="008216DF"/>
    <w:rsid w:val="00827292"/>
    <w:rsid w:val="008321FA"/>
    <w:rsid w:val="00844BB4"/>
    <w:rsid w:val="0089299F"/>
    <w:rsid w:val="00893A2A"/>
    <w:rsid w:val="008C4168"/>
    <w:rsid w:val="008E7099"/>
    <w:rsid w:val="00901B65"/>
    <w:rsid w:val="0098490A"/>
    <w:rsid w:val="009A51F5"/>
    <w:rsid w:val="00A57DF5"/>
    <w:rsid w:val="00A623DF"/>
    <w:rsid w:val="00C019C8"/>
    <w:rsid w:val="00C829F0"/>
    <w:rsid w:val="00D00324"/>
    <w:rsid w:val="00D059EA"/>
    <w:rsid w:val="00D15752"/>
    <w:rsid w:val="00D347E7"/>
    <w:rsid w:val="00E32DB3"/>
    <w:rsid w:val="00E61F06"/>
    <w:rsid w:val="00EB5C3E"/>
    <w:rsid w:val="00ED5281"/>
    <w:rsid w:val="00F8636B"/>
    <w:rsid w:val="00FC2872"/>
    <w:rsid w:val="00FC6C31"/>
    <w:rsid w:val="00FD5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DB39003"/>
  <w15:docId w15:val="{311982D6-6D77-4C33-A984-882FB2F16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8122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3265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265B9"/>
  </w:style>
  <w:style w:type="paragraph" w:styleId="Pidipagina">
    <w:name w:val="footer"/>
    <w:basedOn w:val="Normale"/>
    <w:link w:val="PidipaginaCarattere"/>
    <w:uiPriority w:val="99"/>
    <w:unhideWhenUsed/>
    <w:rsid w:val="003265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265B9"/>
  </w:style>
  <w:style w:type="character" w:styleId="Collegamentoipertestuale">
    <w:name w:val="Hyperlink"/>
    <w:basedOn w:val="Carpredefinitoparagrafo"/>
    <w:uiPriority w:val="99"/>
    <w:unhideWhenUsed/>
    <w:rsid w:val="003265B9"/>
    <w:rPr>
      <w:color w:val="0563C1" w:themeColor="hyperlink"/>
      <w:u w:val="single"/>
    </w:rPr>
  </w:style>
  <w:style w:type="paragraph" w:styleId="Nessunaspaziatura">
    <w:name w:val="No Spacing"/>
    <w:qFormat/>
    <w:rsid w:val="005D5184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15752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1575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15752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003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00324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893A2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93A2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93A2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93A2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93A2A"/>
    <w:rPr>
      <w:b/>
      <w:bCs/>
      <w:sz w:val="20"/>
      <w:szCs w:val="20"/>
    </w:rPr>
  </w:style>
  <w:style w:type="character" w:styleId="Testosegnaposto">
    <w:name w:val="Placeholder Text"/>
    <w:basedOn w:val="Carpredefinitoparagrafo"/>
    <w:uiPriority w:val="99"/>
    <w:semiHidden/>
    <w:rsid w:val="00772624"/>
    <w:rPr>
      <w:color w:val="808080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18261B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18261B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18261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garanteprivacy.i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9D4469-400B-4D44-8F9D-9DC179863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886</Words>
  <Characters>5054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Autonoma Valle d'Aosta</Company>
  <LinksUpToDate>false</LinksUpToDate>
  <CharactersWithSpaces>5929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BETTI</dc:creator>
  <cp:lastModifiedBy>Valentina BETTI</cp:lastModifiedBy>
  <cp:revision>13</cp:revision>
  <cp:lastPrinted>2025-04-24T07:17:00Z</cp:lastPrinted>
  <dcterms:created xsi:type="dcterms:W3CDTF">2023-01-03T13:15:00Z</dcterms:created>
  <dcterms:modified xsi:type="dcterms:W3CDTF">2026-02-23T13:31:00Z</dcterms:modified>
</cp:coreProperties>
</file>